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2D2" w:rsidRPr="00C422D2" w:rsidRDefault="00C422D2" w:rsidP="00C422D2">
      <w:pPr>
        <w:pStyle w:val="NoSpacing"/>
        <w:jc w:val="center"/>
        <w:rPr>
          <w:b/>
          <w:noProof/>
          <w:sz w:val="28"/>
          <w:szCs w:val="28"/>
        </w:rPr>
      </w:pPr>
      <w:r w:rsidRPr="00C422D2">
        <w:rPr>
          <w:b/>
          <w:noProof/>
          <w:sz w:val="28"/>
          <w:szCs w:val="28"/>
        </w:rPr>
        <w:t>CURRENT REQUIREMENTS OF OUR CLINICAL PARTNERS</w:t>
      </w:r>
      <w:r>
        <w:rPr>
          <w:b/>
          <w:noProof/>
          <w:sz w:val="28"/>
          <w:szCs w:val="28"/>
        </w:rPr>
        <w:t>*</w:t>
      </w:r>
    </w:p>
    <w:p w:rsidR="00B85527" w:rsidRPr="00C422D2" w:rsidRDefault="00C422D2" w:rsidP="00C422D2">
      <w:pPr>
        <w:pStyle w:val="NoSpacing"/>
        <w:jc w:val="center"/>
        <w:rPr>
          <w:b/>
          <w:noProof/>
          <w:sz w:val="28"/>
          <w:szCs w:val="28"/>
        </w:rPr>
      </w:pPr>
      <w:r w:rsidRPr="00C422D2">
        <w:rPr>
          <w:b/>
          <w:noProof/>
          <w:sz w:val="28"/>
          <w:szCs w:val="28"/>
        </w:rPr>
        <w:t>REQUIRED TO PARTICIPATE IN THE RN PROGRAM AT SVC</w:t>
      </w:r>
    </w:p>
    <w:p w:rsidR="00C422D2" w:rsidRPr="00C422D2" w:rsidRDefault="000D72DC" w:rsidP="00C422D2">
      <w:r>
        <w:rPr>
          <w:noProof/>
        </w:rPr>
        <w:drawing>
          <wp:inline distT="0" distB="0" distL="0" distR="0" wp14:anchorId="537044EC">
            <wp:extent cx="5944235" cy="6096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609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22D2">
        <w:rPr>
          <w:b/>
          <w:sz w:val="28"/>
          <w:szCs w:val="28"/>
        </w:rPr>
        <w:t>*Th</w:t>
      </w:r>
      <w:r w:rsidR="00C422D2" w:rsidRPr="00C422D2">
        <w:rPr>
          <w:b/>
          <w:sz w:val="28"/>
          <w:szCs w:val="28"/>
        </w:rPr>
        <w:t xml:space="preserve">ere may be additional immunizations required. We adhere to our clinical </w:t>
      </w:r>
      <w:r w:rsidR="00C422D2">
        <w:rPr>
          <w:b/>
          <w:sz w:val="28"/>
          <w:szCs w:val="28"/>
        </w:rPr>
        <w:t xml:space="preserve">      </w:t>
      </w:r>
      <w:bookmarkStart w:id="0" w:name="_GoBack"/>
      <w:bookmarkEnd w:id="0"/>
      <w:r w:rsidR="00C422D2" w:rsidRPr="00C422D2">
        <w:rPr>
          <w:b/>
          <w:sz w:val="28"/>
          <w:szCs w:val="28"/>
        </w:rPr>
        <w:t xml:space="preserve">agency requirements and there could be changes at any time. </w:t>
      </w:r>
    </w:p>
    <w:sectPr w:rsidR="00C422D2" w:rsidRPr="00C42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1FB3"/>
    <w:multiLevelType w:val="hybridMultilevel"/>
    <w:tmpl w:val="5A7E2B9E"/>
    <w:lvl w:ilvl="0" w:tplc="2E04D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5D"/>
    <w:rsid w:val="000D72DC"/>
    <w:rsid w:val="001D7D50"/>
    <w:rsid w:val="00223FB4"/>
    <w:rsid w:val="00906B5D"/>
    <w:rsid w:val="00A061BB"/>
    <w:rsid w:val="00B1456E"/>
    <w:rsid w:val="00B85527"/>
    <w:rsid w:val="00C422D2"/>
    <w:rsid w:val="00CC3091"/>
    <w:rsid w:val="00E1108F"/>
    <w:rsid w:val="00F0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F899"/>
  <w15:chartTrackingRefBased/>
  <w15:docId w15:val="{2C01049F-606B-4D21-9594-E0A29180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22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Valley College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Sopher</dc:creator>
  <cp:keywords/>
  <dc:description/>
  <cp:lastModifiedBy>Samantha Sopher</cp:lastModifiedBy>
  <cp:revision>4</cp:revision>
  <cp:lastPrinted>2024-05-07T21:31:00Z</cp:lastPrinted>
  <dcterms:created xsi:type="dcterms:W3CDTF">2024-05-07T21:31:00Z</dcterms:created>
  <dcterms:modified xsi:type="dcterms:W3CDTF">2024-05-07T21:56:00Z</dcterms:modified>
</cp:coreProperties>
</file>