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348A" w14:textId="6B3EFEA1" w:rsidR="00892465" w:rsidRDefault="00892465" w:rsidP="2440C2B9">
      <w:pPr>
        <w:pStyle w:val="paragraph"/>
        <w:spacing w:before="0" w:beforeAutospacing="0" w:after="0" w:afterAutospacing="0"/>
        <w:ind w:left="-108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9F75221" wp14:editId="07777777">
            <wp:simplePos x="0" y="0"/>
            <wp:positionH relativeFrom="column">
              <wp:posOffset>-327660</wp:posOffset>
            </wp:positionH>
            <wp:positionV relativeFrom="paragraph">
              <wp:posOffset>0</wp:posOffset>
            </wp:positionV>
            <wp:extent cx="1074420" cy="1280160"/>
            <wp:effectExtent l="0" t="0" r="0" b="0"/>
            <wp:wrapSquare wrapText="bothSides"/>
            <wp:docPr id="1" name="Picture 1" descr="C:\Users\miranda.brown\AppData\Local\Microsoft\Windows\INetCache\Content.MSO\17D4F3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anda.brown\AppData\Local\Microsoft\Windows\INetCache\Content.MSO\17D4F3D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normaltextrun"/>
          <w:sz w:val="40"/>
          <w:szCs w:val="40"/>
        </w:rPr>
        <w:t xml:space="preserve"> Skagit Valley College Cash Advance Creation</w:t>
      </w:r>
      <w:r>
        <w:rPr>
          <w:rStyle w:val="eop"/>
          <w:sz w:val="40"/>
          <w:szCs w:val="40"/>
        </w:rPr>
        <w:t> </w:t>
      </w:r>
    </w:p>
    <w:p w14:paraId="5C9C723F" w14:textId="564EE236" w:rsidR="00892465" w:rsidRDefault="438C3248" w:rsidP="2440C2B9">
      <w:pPr>
        <w:pStyle w:val="paragraph"/>
        <w:spacing w:before="0" w:beforeAutospacing="0" w:after="0" w:afterAutospacing="0"/>
        <w:ind w:left="-1080" w:firstLine="720"/>
        <w:jc w:val="center"/>
        <w:textAlignment w:val="baseline"/>
        <w:rPr>
          <w:rStyle w:val="eop"/>
          <w:rFonts w:asciiTheme="minorHAnsi" w:eastAsiaTheme="minorEastAsia" w:hAnsiTheme="minorHAnsi" w:cstheme="minorBidi"/>
          <w:sz w:val="40"/>
          <w:szCs w:val="40"/>
        </w:rPr>
      </w:pPr>
      <w:r w:rsidRPr="2440C2B9">
        <w:rPr>
          <w:rStyle w:val="eop"/>
          <w:rFonts w:asciiTheme="minorHAnsi" w:eastAsiaTheme="minorEastAsia" w:hAnsiTheme="minorHAnsi" w:cstheme="minorBidi"/>
          <w:sz w:val="40"/>
          <w:szCs w:val="40"/>
        </w:rPr>
        <w:t xml:space="preserve">  </w:t>
      </w:r>
      <w:r w:rsidR="1EC1F061" w:rsidRPr="2440C2B9">
        <w:rPr>
          <w:rStyle w:val="eop"/>
          <w:rFonts w:asciiTheme="minorHAnsi" w:eastAsiaTheme="minorEastAsia" w:hAnsiTheme="minorHAnsi" w:cstheme="minorBidi"/>
          <w:sz w:val="40"/>
          <w:szCs w:val="40"/>
        </w:rPr>
        <w:t>Table of Contents</w:t>
      </w:r>
    </w:p>
    <w:p w14:paraId="4F6584BE" w14:textId="1615BC5D" w:rsidR="00892465" w:rsidRDefault="00892465" w:rsidP="2440C2B9">
      <w:pPr>
        <w:pStyle w:val="paragraph"/>
        <w:spacing w:before="0" w:beforeAutospacing="0" w:after="0" w:afterAutospacing="0"/>
        <w:ind w:left="-1080" w:firstLine="720"/>
        <w:jc w:val="center"/>
        <w:textAlignment w:val="baseline"/>
        <w:rPr>
          <w:rStyle w:val="eop"/>
          <w:sz w:val="36"/>
          <w:szCs w:val="36"/>
        </w:rPr>
      </w:pPr>
    </w:p>
    <w:p w14:paraId="5AE80630" w14:textId="12424771" w:rsidR="00DD6839" w:rsidRDefault="00DD6839" w:rsidP="2440C2B9">
      <w:pPr>
        <w:pStyle w:val="paragraph"/>
        <w:spacing w:before="0" w:beforeAutospacing="0" w:after="0" w:afterAutospacing="0"/>
        <w:ind w:left="-1080" w:firstLine="720"/>
        <w:jc w:val="center"/>
        <w:textAlignment w:val="baseline"/>
        <w:rPr>
          <w:rStyle w:val="eop"/>
          <w:sz w:val="36"/>
          <w:szCs w:val="36"/>
        </w:rPr>
      </w:pPr>
    </w:p>
    <w:p w14:paraId="13BB7206" w14:textId="19121DF5" w:rsidR="00DD6839" w:rsidRDefault="00DD6839" w:rsidP="2440C2B9">
      <w:pPr>
        <w:pStyle w:val="paragraph"/>
        <w:spacing w:before="0" w:beforeAutospacing="0" w:after="0" w:afterAutospacing="0"/>
        <w:ind w:left="-1080" w:firstLine="720"/>
        <w:jc w:val="center"/>
        <w:textAlignment w:val="baseline"/>
        <w:rPr>
          <w:rStyle w:val="eop"/>
          <w:sz w:val="36"/>
          <w:szCs w:val="36"/>
        </w:rPr>
      </w:pPr>
    </w:p>
    <w:p w14:paraId="6714084F" w14:textId="068FA368" w:rsidR="00DD6839" w:rsidRDefault="00DD6839" w:rsidP="2440C2B9">
      <w:pPr>
        <w:pStyle w:val="paragraph"/>
        <w:spacing w:before="0" w:beforeAutospacing="0" w:after="0" w:afterAutospacing="0"/>
        <w:ind w:left="-1080" w:firstLine="720"/>
        <w:jc w:val="center"/>
        <w:textAlignment w:val="baseline"/>
        <w:rPr>
          <w:rStyle w:val="eop"/>
          <w:sz w:val="36"/>
          <w:szCs w:val="36"/>
        </w:rPr>
      </w:pPr>
    </w:p>
    <w:p w14:paraId="4F7C850D" w14:textId="77092D5E" w:rsidR="00DD6839" w:rsidRDefault="00DD6839" w:rsidP="2440C2B9">
      <w:pPr>
        <w:pStyle w:val="paragraph"/>
        <w:spacing w:before="0" w:beforeAutospacing="0" w:after="0" w:afterAutospacing="0"/>
        <w:ind w:left="-1080" w:firstLine="720"/>
        <w:jc w:val="center"/>
        <w:textAlignment w:val="baseline"/>
        <w:rPr>
          <w:rStyle w:val="eop"/>
          <w:sz w:val="36"/>
          <w:szCs w:val="36"/>
        </w:rPr>
      </w:pPr>
    </w:p>
    <w:p w14:paraId="361E73B3" w14:textId="6B95F4A7" w:rsidR="00DD6839" w:rsidRDefault="00DD6839" w:rsidP="005B7480">
      <w:pPr>
        <w:pStyle w:val="paragraph"/>
        <w:spacing w:before="0" w:beforeAutospacing="0" w:after="0" w:afterAutospacing="0" w:line="720" w:lineRule="auto"/>
        <w:ind w:left="-1080" w:firstLine="720"/>
        <w:textAlignment w:val="baseline"/>
        <w:rPr>
          <w:rStyle w:val="eop"/>
          <w:sz w:val="36"/>
          <w:szCs w:val="36"/>
        </w:rPr>
      </w:pPr>
      <w:r>
        <w:rPr>
          <w:rStyle w:val="eop"/>
          <w:sz w:val="36"/>
          <w:szCs w:val="36"/>
        </w:rPr>
        <w:t>How to Create a Cash Advance----------------------------------------------------- 2</w:t>
      </w:r>
    </w:p>
    <w:p w14:paraId="652211CC" w14:textId="1D5CA32C" w:rsidR="00DD6839" w:rsidRDefault="00DD6839" w:rsidP="005B7480">
      <w:pPr>
        <w:pStyle w:val="paragraph"/>
        <w:spacing w:before="0" w:beforeAutospacing="0" w:after="0" w:afterAutospacing="0" w:line="720" w:lineRule="auto"/>
        <w:ind w:left="-1080" w:firstLine="720"/>
        <w:textAlignment w:val="baseline"/>
        <w:rPr>
          <w:rStyle w:val="eop"/>
          <w:sz w:val="36"/>
          <w:szCs w:val="36"/>
        </w:rPr>
      </w:pPr>
      <w:r>
        <w:rPr>
          <w:rStyle w:val="eop"/>
          <w:sz w:val="36"/>
          <w:szCs w:val="36"/>
        </w:rPr>
        <w:t>Directions------------------------------------------------------------------------------ 2</w:t>
      </w:r>
    </w:p>
    <w:p w14:paraId="3ECC885A" w14:textId="1876E42A" w:rsidR="00DD6839" w:rsidRDefault="00DD6839" w:rsidP="005B7480">
      <w:pPr>
        <w:pStyle w:val="paragraph"/>
        <w:spacing w:before="0" w:beforeAutospacing="0" w:after="0" w:afterAutospacing="0" w:line="720" w:lineRule="auto"/>
        <w:ind w:left="-1080" w:firstLine="720"/>
        <w:textAlignment w:val="baseline"/>
        <w:rPr>
          <w:rStyle w:val="eop"/>
          <w:sz w:val="36"/>
          <w:szCs w:val="36"/>
        </w:rPr>
      </w:pPr>
      <w:r>
        <w:rPr>
          <w:rStyle w:val="eop"/>
          <w:sz w:val="36"/>
          <w:szCs w:val="36"/>
        </w:rPr>
        <w:t xml:space="preserve">Part 1: Creating a Cash Advance </w:t>
      </w:r>
      <w:r w:rsidR="00324827">
        <w:rPr>
          <w:rStyle w:val="eop"/>
          <w:sz w:val="36"/>
          <w:szCs w:val="36"/>
        </w:rPr>
        <w:t>with a</w:t>
      </w:r>
      <w:r>
        <w:rPr>
          <w:rStyle w:val="eop"/>
          <w:sz w:val="36"/>
          <w:szCs w:val="36"/>
        </w:rPr>
        <w:t xml:space="preserve"> Travel Authorization------</w:t>
      </w:r>
      <w:r w:rsidR="00324827">
        <w:rPr>
          <w:rStyle w:val="eop"/>
          <w:sz w:val="36"/>
          <w:szCs w:val="36"/>
        </w:rPr>
        <w:t>----------</w:t>
      </w:r>
      <w:r>
        <w:rPr>
          <w:rStyle w:val="eop"/>
          <w:sz w:val="36"/>
          <w:szCs w:val="36"/>
        </w:rPr>
        <w:t xml:space="preserve"> </w:t>
      </w:r>
      <w:r w:rsidR="005B7480">
        <w:rPr>
          <w:rStyle w:val="eop"/>
          <w:sz w:val="36"/>
          <w:szCs w:val="36"/>
        </w:rPr>
        <w:t>2</w:t>
      </w:r>
    </w:p>
    <w:p w14:paraId="413CECEA" w14:textId="646685DA" w:rsidR="00DD6839" w:rsidRDefault="00DD6839" w:rsidP="005B7480">
      <w:pPr>
        <w:pStyle w:val="paragraph"/>
        <w:spacing w:before="0" w:beforeAutospacing="0" w:after="0" w:afterAutospacing="0" w:line="720" w:lineRule="auto"/>
        <w:ind w:left="-1080" w:firstLine="720"/>
        <w:textAlignment w:val="baseline"/>
        <w:rPr>
          <w:rStyle w:val="eop"/>
          <w:sz w:val="36"/>
          <w:szCs w:val="36"/>
        </w:rPr>
      </w:pPr>
      <w:r>
        <w:rPr>
          <w:rStyle w:val="eop"/>
          <w:sz w:val="36"/>
          <w:szCs w:val="36"/>
        </w:rPr>
        <w:t>Part 2: Creating a Cash Advance from the Nav</w:t>
      </w:r>
      <w:r w:rsidR="005B7480">
        <w:rPr>
          <w:rStyle w:val="eop"/>
          <w:sz w:val="36"/>
          <w:szCs w:val="36"/>
        </w:rPr>
        <w:t xml:space="preserve">igation </w:t>
      </w:r>
      <w:r>
        <w:rPr>
          <w:rStyle w:val="eop"/>
          <w:sz w:val="36"/>
          <w:szCs w:val="36"/>
        </w:rPr>
        <w:t>Bar---------------------</w:t>
      </w:r>
      <w:r w:rsidR="005B7480">
        <w:rPr>
          <w:rStyle w:val="eop"/>
          <w:sz w:val="36"/>
          <w:szCs w:val="36"/>
        </w:rPr>
        <w:t xml:space="preserve"> </w:t>
      </w:r>
      <w:r w:rsidR="00324827">
        <w:rPr>
          <w:rStyle w:val="eop"/>
          <w:sz w:val="36"/>
          <w:szCs w:val="36"/>
        </w:rPr>
        <w:t>8</w:t>
      </w:r>
    </w:p>
    <w:p w14:paraId="78DAC5D7" w14:textId="7CB720EB" w:rsidR="00DD6839" w:rsidRDefault="00DD6839" w:rsidP="005B7480">
      <w:pPr>
        <w:pStyle w:val="paragraph"/>
        <w:spacing w:before="0" w:beforeAutospacing="0" w:after="0" w:afterAutospacing="0" w:line="720" w:lineRule="auto"/>
        <w:ind w:left="-1080" w:firstLine="720"/>
        <w:textAlignment w:val="baseline"/>
        <w:rPr>
          <w:rStyle w:val="eop"/>
          <w:sz w:val="36"/>
          <w:szCs w:val="36"/>
        </w:rPr>
      </w:pPr>
      <w:r>
        <w:rPr>
          <w:rStyle w:val="eop"/>
          <w:sz w:val="36"/>
          <w:szCs w:val="36"/>
        </w:rPr>
        <w:t>Returning Unused Cash Advance Funds-----------------------------------------</w:t>
      </w:r>
      <w:r w:rsidR="005B7480">
        <w:rPr>
          <w:rStyle w:val="eop"/>
          <w:sz w:val="36"/>
          <w:szCs w:val="36"/>
        </w:rPr>
        <w:t xml:space="preserve"> 1</w:t>
      </w:r>
      <w:r w:rsidR="00324827">
        <w:rPr>
          <w:rStyle w:val="eop"/>
          <w:sz w:val="36"/>
          <w:szCs w:val="36"/>
        </w:rPr>
        <w:t>3</w:t>
      </w:r>
    </w:p>
    <w:p w14:paraId="672A6659" w14:textId="77777777" w:rsidR="00892465" w:rsidRDefault="00892465" w:rsidP="00E70B3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345F95"/>
          <w:sz w:val="40"/>
          <w:szCs w:val="40"/>
        </w:rPr>
      </w:pPr>
    </w:p>
    <w:p w14:paraId="0A37501D" w14:textId="77777777" w:rsidR="00892465" w:rsidRDefault="00892465" w:rsidP="00892465">
      <w:pPr>
        <w:pStyle w:val="paragraph"/>
        <w:spacing w:before="0" w:beforeAutospacing="0" w:after="0" w:afterAutospacing="0"/>
        <w:ind w:left="135"/>
        <w:textAlignment w:val="baseline"/>
        <w:rPr>
          <w:rStyle w:val="normaltextrun"/>
          <w:rFonts w:ascii="Calibri" w:hAnsi="Calibri" w:cs="Calibri"/>
          <w:color w:val="345F95"/>
          <w:sz w:val="40"/>
          <w:szCs w:val="40"/>
        </w:rPr>
      </w:pPr>
    </w:p>
    <w:p w14:paraId="5DAB6C7B" w14:textId="77777777" w:rsidR="00892465" w:rsidRDefault="00892465" w:rsidP="00892465">
      <w:pPr>
        <w:pStyle w:val="paragraph"/>
        <w:spacing w:before="0" w:beforeAutospacing="0" w:after="0" w:afterAutospacing="0"/>
        <w:ind w:left="135"/>
        <w:textAlignment w:val="baseline"/>
        <w:rPr>
          <w:rStyle w:val="normaltextrun"/>
          <w:rFonts w:ascii="Calibri" w:hAnsi="Calibri" w:cs="Calibri"/>
          <w:color w:val="345F95"/>
          <w:sz w:val="40"/>
          <w:szCs w:val="40"/>
        </w:rPr>
      </w:pPr>
    </w:p>
    <w:p w14:paraId="57AFBA20" w14:textId="77777777" w:rsidR="00DD6839" w:rsidRDefault="00DD6839">
      <w:pPr>
        <w:rPr>
          <w:rStyle w:val="normaltextrun"/>
          <w:rFonts w:ascii="Calibri" w:eastAsia="Times New Roman" w:hAnsi="Calibri" w:cs="Calibri"/>
          <w:color w:val="345F95"/>
          <w:sz w:val="40"/>
          <w:szCs w:val="40"/>
        </w:rPr>
      </w:pPr>
      <w:r>
        <w:rPr>
          <w:rStyle w:val="normaltextrun"/>
          <w:rFonts w:ascii="Calibri" w:hAnsi="Calibri" w:cs="Calibri"/>
          <w:color w:val="345F95"/>
          <w:sz w:val="40"/>
          <w:szCs w:val="40"/>
        </w:rPr>
        <w:br w:type="page"/>
      </w:r>
    </w:p>
    <w:p w14:paraId="7C613928" w14:textId="521701DF" w:rsidR="00892465" w:rsidRPr="005B7480" w:rsidRDefault="00892465" w:rsidP="00324827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Fonts w:ascii="Arial" w:hAnsi="Arial" w:cs="Arial"/>
          <w:color w:val="2F5496" w:themeColor="accent1" w:themeShade="BF"/>
          <w:sz w:val="32"/>
          <w:szCs w:val="32"/>
        </w:rPr>
      </w:pPr>
      <w:bookmarkStart w:id="0" w:name="HowtoCreateaCashAdvance"/>
      <w:bookmarkEnd w:id="0"/>
      <w:r w:rsidRPr="005B7480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lastRenderedPageBreak/>
        <w:t>How to Create a Cash Advance</w:t>
      </w:r>
    </w:p>
    <w:p w14:paraId="02EB378F" w14:textId="57359DE5" w:rsidR="003B2B7C" w:rsidRDefault="003B2B7C">
      <w:pPr>
        <w:rPr>
          <w:rFonts w:ascii="Arial" w:hAnsi="Arial" w:cs="Arial"/>
        </w:rPr>
      </w:pPr>
    </w:p>
    <w:p w14:paraId="581974D2" w14:textId="4A7B5E15" w:rsidR="009A3A52" w:rsidRPr="00CE4FA8" w:rsidRDefault="005B7480" w:rsidP="009A3A52">
      <w:pPr>
        <w:pStyle w:val="BodyText"/>
        <w:spacing w:before="235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guide will show you how to create a Cash advance </w:t>
      </w:r>
      <w:r w:rsidR="00324827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 xml:space="preserve">a Travel authorization in </w:t>
      </w:r>
      <w:hyperlink w:anchor="Part1CreatingaCashAdvancefromaTravelAuth" w:history="1">
        <w:r w:rsidRPr="007245BE">
          <w:rPr>
            <w:rStyle w:val="Hyperlink"/>
            <w:rFonts w:ascii="Arial" w:hAnsi="Arial" w:cs="Arial"/>
          </w:rPr>
          <w:t>Part 1</w:t>
        </w:r>
      </w:hyperlink>
      <w:r>
        <w:rPr>
          <w:rFonts w:ascii="Arial" w:hAnsi="Arial" w:cs="Arial"/>
        </w:rPr>
        <w:t xml:space="preserve"> and, in </w:t>
      </w:r>
      <w:hyperlink w:anchor="Part2CreatingaCashAdvanceThroughtheNavBa" w:history="1">
        <w:r w:rsidRPr="007245BE">
          <w:rPr>
            <w:rStyle w:val="Hyperlink"/>
            <w:rFonts w:ascii="Arial" w:hAnsi="Arial" w:cs="Arial"/>
          </w:rPr>
          <w:t>Part 2</w:t>
        </w:r>
      </w:hyperlink>
      <w:r w:rsidR="007245B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how to create a cash advance from the Navigation Bar (NavBar). Cash Advances are not required for travel</w:t>
      </w:r>
      <w:r w:rsidR="009A3A52">
        <w:rPr>
          <w:rFonts w:ascii="Arial" w:hAnsi="Arial" w:cs="Arial"/>
        </w:rPr>
        <w:t>.</w:t>
      </w:r>
      <w:r w:rsidR="009A3A52" w:rsidRPr="00CE4FA8">
        <w:rPr>
          <w:rFonts w:ascii="Arial" w:hAnsi="Arial" w:cs="Arial"/>
        </w:rPr>
        <w:t xml:space="preserve"> First, a few tips:</w:t>
      </w:r>
    </w:p>
    <w:p w14:paraId="63A380D7" w14:textId="77777777" w:rsidR="009A3A52" w:rsidRPr="00CE4FA8" w:rsidRDefault="009A3A52" w:rsidP="009A3A52">
      <w:pPr>
        <w:pStyle w:val="ListParagraph"/>
        <w:widowControl w:val="0"/>
        <w:numPr>
          <w:ilvl w:val="0"/>
          <w:numId w:val="8"/>
        </w:numPr>
        <w:tabs>
          <w:tab w:val="left" w:pos="855"/>
          <w:tab w:val="left" w:pos="856"/>
        </w:tabs>
        <w:autoSpaceDE w:val="0"/>
        <w:autoSpaceDN w:val="0"/>
        <w:spacing w:after="0" w:line="276" w:lineRule="auto"/>
        <w:ind w:right="282"/>
        <w:contextualSpacing w:val="0"/>
        <w:rPr>
          <w:rFonts w:ascii="Arial" w:hAnsi="Arial" w:cs="Arial"/>
        </w:rPr>
      </w:pPr>
      <w:r w:rsidRPr="00CE4FA8">
        <w:rPr>
          <w:rFonts w:ascii="Arial" w:hAnsi="Arial" w:cs="Arial"/>
        </w:rPr>
        <w:t>Your</w:t>
      </w:r>
      <w:r w:rsidRPr="00CE4FA8">
        <w:rPr>
          <w:rFonts w:ascii="Arial" w:hAnsi="Arial" w:cs="Arial"/>
          <w:spacing w:val="-4"/>
        </w:rPr>
        <w:t xml:space="preserve"> </w:t>
      </w:r>
      <w:r w:rsidRPr="00CE4FA8">
        <w:rPr>
          <w:rFonts w:ascii="Arial" w:hAnsi="Arial" w:cs="Arial"/>
        </w:rPr>
        <w:t>screen</w:t>
      </w:r>
      <w:r w:rsidRPr="00CE4FA8">
        <w:rPr>
          <w:rFonts w:ascii="Arial" w:hAnsi="Arial" w:cs="Arial"/>
          <w:spacing w:val="-2"/>
        </w:rPr>
        <w:t xml:space="preserve"> </w:t>
      </w:r>
      <w:r w:rsidRPr="00CE4FA8">
        <w:rPr>
          <w:rFonts w:ascii="Arial" w:hAnsi="Arial" w:cs="Arial"/>
        </w:rPr>
        <w:t>may</w:t>
      </w:r>
      <w:r w:rsidRPr="00CE4FA8">
        <w:rPr>
          <w:rFonts w:ascii="Arial" w:hAnsi="Arial" w:cs="Arial"/>
          <w:spacing w:val="-2"/>
        </w:rPr>
        <w:t xml:space="preserve"> </w:t>
      </w:r>
      <w:r w:rsidRPr="00CE4FA8">
        <w:rPr>
          <w:rFonts w:ascii="Arial" w:hAnsi="Arial" w:cs="Arial"/>
        </w:rPr>
        <w:t>look</w:t>
      </w:r>
      <w:r w:rsidRPr="00CE4FA8">
        <w:rPr>
          <w:rFonts w:ascii="Arial" w:hAnsi="Arial" w:cs="Arial"/>
          <w:spacing w:val="-1"/>
        </w:rPr>
        <w:t xml:space="preserve"> </w:t>
      </w:r>
      <w:r w:rsidRPr="00CE4FA8">
        <w:rPr>
          <w:rFonts w:ascii="Arial" w:hAnsi="Arial" w:cs="Arial"/>
        </w:rPr>
        <w:t>different than</w:t>
      </w:r>
      <w:r w:rsidRPr="00CE4FA8">
        <w:rPr>
          <w:rFonts w:ascii="Arial" w:hAnsi="Arial" w:cs="Arial"/>
          <w:spacing w:val="-2"/>
        </w:rPr>
        <w:t xml:space="preserve"> </w:t>
      </w:r>
      <w:r w:rsidRPr="00CE4FA8">
        <w:rPr>
          <w:rFonts w:ascii="Arial" w:hAnsi="Arial" w:cs="Arial"/>
        </w:rPr>
        <w:t>the</w:t>
      </w:r>
      <w:r w:rsidRPr="00CE4FA8">
        <w:rPr>
          <w:rFonts w:ascii="Arial" w:hAnsi="Arial" w:cs="Arial"/>
          <w:spacing w:val="-2"/>
        </w:rPr>
        <w:t xml:space="preserve"> </w:t>
      </w:r>
      <w:r w:rsidRPr="00CE4FA8">
        <w:rPr>
          <w:rFonts w:ascii="Arial" w:hAnsi="Arial" w:cs="Arial"/>
        </w:rPr>
        <w:t>images</w:t>
      </w:r>
      <w:r w:rsidRPr="00CE4FA8">
        <w:rPr>
          <w:rFonts w:ascii="Arial" w:hAnsi="Arial" w:cs="Arial"/>
          <w:spacing w:val="-1"/>
        </w:rPr>
        <w:t xml:space="preserve"> </w:t>
      </w:r>
      <w:r w:rsidRPr="00CE4FA8">
        <w:rPr>
          <w:rFonts w:ascii="Arial" w:hAnsi="Arial" w:cs="Arial"/>
        </w:rPr>
        <w:t>you</w:t>
      </w:r>
      <w:r w:rsidRPr="00CE4FA8">
        <w:rPr>
          <w:rFonts w:ascii="Arial" w:hAnsi="Arial" w:cs="Arial"/>
          <w:spacing w:val="-2"/>
        </w:rPr>
        <w:t xml:space="preserve"> </w:t>
      </w:r>
      <w:r w:rsidRPr="00CE4FA8">
        <w:rPr>
          <w:rFonts w:ascii="Arial" w:hAnsi="Arial" w:cs="Arial"/>
        </w:rPr>
        <w:t>see</w:t>
      </w:r>
      <w:r w:rsidRPr="00CE4FA8">
        <w:rPr>
          <w:rFonts w:ascii="Arial" w:hAnsi="Arial" w:cs="Arial"/>
          <w:spacing w:val="-1"/>
        </w:rPr>
        <w:t xml:space="preserve"> </w:t>
      </w:r>
      <w:r w:rsidRPr="00CE4FA8">
        <w:rPr>
          <w:rFonts w:ascii="Arial" w:hAnsi="Arial" w:cs="Arial"/>
        </w:rPr>
        <w:t>in this</w:t>
      </w:r>
      <w:r w:rsidRPr="00CE4FA8">
        <w:rPr>
          <w:rFonts w:ascii="Arial" w:hAnsi="Arial" w:cs="Arial"/>
          <w:spacing w:val="-3"/>
        </w:rPr>
        <w:t xml:space="preserve"> </w:t>
      </w:r>
      <w:r w:rsidRPr="00CE4FA8">
        <w:rPr>
          <w:rFonts w:ascii="Arial" w:hAnsi="Arial" w:cs="Arial"/>
        </w:rPr>
        <w:t>guide.</w:t>
      </w:r>
      <w:r w:rsidRPr="00CE4FA8">
        <w:rPr>
          <w:rFonts w:ascii="Arial" w:hAnsi="Arial" w:cs="Arial"/>
          <w:spacing w:val="-2"/>
        </w:rPr>
        <w:t xml:space="preserve"> </w:t>
      </w:r>
      <w:r w:rsidRPr="00CE4FA8">
        <w:rPr>
          <w:rFonts w:ascii="Arial" w:hAnsi="Arial" w:cs="Arial"/>
        </w:rPr>
        <w:t>The</w:t>
      </w:r>
      <w:r w:rsidRPr="00CE4FA8">
        <w:rPr>
          <w:rFonts w:ascii="Arial" w:hAnsi="Arial" w:cs="Arial"/>
          <w:spacing w:val="-2"/>
        </w:rPr>
        <w:t xml:space="preserve"> </w:t>
      </w:r>
      <w:r w:rsidRPr="00CE4FA8">
        <w:rPr>
          <w:rFonts w:ascii="Arial" w:hAnsi="Arial" w:cs="Arial"/>
        </w:rPr>
        <w:t>number</w:t>
      </w:r>
      <w:r w:rsidRPr="00CE4FA8">
        <w:rPr>
          <w:rFonts w:ascii="Arial" w:hAnsi="Arial" w:cs="Arial"/>
          <w:spacing w:val="-3"/>
        </w:rPr>
        <w:t xml:space="preserve"> </w:t>
      </w:r>
      <w:r w:rsidRPr="00CE4FA8">
        <w:rPr>
          <w:rFonts w:ascii="Arial" w:hAnsi="Arial" w:cs="Arial"/>
        </w:rPr>
        <w:t>of</w:t>
      </w:r>
      <w:r w:rsidRPr="00CE4FA8">
        <w:rPr>
          <w:rFonts w:ascii="Arial" w:hAnsi="Arial" w:cs="Arial"/>
          <w:spacing w:val="-4"/>
        </w:rPr>
        <w:t xml:space="preserve"> </w:t>
      </w:r>
      <w:r w:rsidRPr="00CE4FA8">
        <w:rPr>
          <w:rFonts w:ascii="Arial" w:hAnsi="Arial" w:cs="Arial"/>
        </w:rPr>
        <w:t>tiles</w:t>
      </w:r>
      <w:r w:rsidRPr="00CE4FA8">
        <w:rPr>
          <w:rFonts w:ascii="Arial" w:hAnsi="Arial" w:cs="Arial"/>
          <w:spacing w:val="-1"/>
        </w:rPr>
        <w:t xml:space="preserve"> </w:t>
      </w:r>
      <w:r w:rsidRPr="00CE4FA8">
        <w:rPr>
          <w:rFonts w:ascii="Arial" w:hAnsi="Arial" w:cs="Arial"/>
        </w:rPr>
        <w:t>you</w:t>
      </w:r>
      <w:r w:rsidRPr="00CE4FA8">
        <w:rPr>
          <w:rFonts w:ascii="Arial" w:hAnsi="Arial" w:cs="Arial"/>
          <w:spacing w:val="-2"/>
        </w:rPr>
        <w:t xml:space="preserve"> </w:t>
      </w:r>
      <w:r w:rsidRPr="00CE4FA8">
        <w:rPr>
          <w:rFonts w:ascii="Arial" w:hAnsi="Arial" w:cs="Arial"/>
        </w:rPr>
        <w:t>see</w:t>
      </w:r>
      <w:r w:rsidRPr="00CE4FA8">
        <w:rPr>
          <w:rFonts w:ascii="Arial" w:hAnsi="Arial" w:cs="Arial"/>
          <w:spacing w:val="-1"/>
        </w:rPr>
        <w:t xml:space="preserve"> </w:t>
      </w:r>
      <w:r w:rsidRPr="00CE4FA8">
        <w:rPr>
          <w:rFonts w:ascii="Arial" w:hAnsi="Arial" w:cs="Arial"/>
        </w:rPr>
        <w:t>and</w:t>
      </w:r>
      <w:r w:rsidRPr="00CE4FA8">
        <w:rPr>
          <w:rFonts w:ascii="Arial" w:hAnsi="Arial" w:cs="Arial"/>
          <w:spacing w:val="-3"/>
        </w:rPr>
        <w:t xml:space="preserve"> </w:t>
      </w:r>
      <w:r w:rsidRPr="00CE4FA8">
        <w:rPr>
          <w:rFonts w:ascii="Arial" w:hAnsi="Arial" w:cs="Arial"/>
        </w:rPr>
        <w:t>the</w:t>
      </w:r>
      <w:r w:rsidRPr="00CE4FA8">
        <w:rPr>
          <w:rFonts w:ascii="Arial" w:hAnsi="Arial" w:cs="Arial"/>
          <w:spacing w:val="-2"/>
        </w:rPr>
        <w:t xml:space="preserve"> </w:t>
      </w:r>
      <w:r w:rsidRPr="00CE4FA8">
        <w:rPr>
          <w:rFonts w:ascii="Arial" w:hAnsi="Arial" w:cs="Arial"/>
        </w:rPr>
        <w:t>options you have on the menu will depend on your role at the college.</w:t>
      </w:r>
    </w:p>
    <w:p w14:paraId="1292AF2B" w14:textId="77777777" w:rsidR="009A3A52" w:rsidRPr="00CE4FA8" w:rsidRDefault="009A3A52" w:rsidP="009A3A52">
      <w:pPr>
        <w:pStyle w:val="ListParagraph"/>
        <w:widowControl w:val="0"/>
        <w:numPr>
          <w:ilvl w:val="0"/>
          <w:numId w:val="8"/>
        </w:numPr>
        <w:tabs>
          <w:tab w:val="left" w:pos="855"/>
          <w:tab w:val="left" w:pos="856"/>
        </w:tabs>
        <w:autoSpaceDE w:val="0"/>
        <w:autoSpaceDN w:val="0"/>
        <w:spacing w:after="0" w:line="266" w:lineRule="exact"/>
        <w:ind w:hanging="361"/>
        <w:contextualSpacing w:val="0"/>
        <w:rPr>
          <w:rFonts w:ascii="Arial" w:hAnsi="Arial" w:cs="Arial"/>
        </w:rPr>
      </w:pPr>
      <w:r w:rsidRPr="00CE4FA8">
        <w:rPr>
          <w:rFonts w:ascii="Arial" w:hAnsi="Arial" w:cs="Arial"/>
        </w:rPr>
        <w:t>The</w:t>
      </w:r>
      <w:r w:rsidRPr="00CE4FA8">
        <w:rPr>
          <w:rFonts w:ascii="Arial" w:hAnsi="Arial" w:cs="Arial"/>
          <w:spacing w:val="-4"/>
        </w:rPr>
        <w:t xml:space="preserve"> </w:t>
      </w:r>
      <w:r w:rsidRPr="00CE4FA8">
        <w:rPr>
          <w:rFonts w:ascii="Arial" w:hAnsi="Arial" w:cs="Arial"/>
        </w:rPr>
        <w:t>SVC IT Helpdesk,</w:t>
      </w:r>
      <w:r w:rsidRPr="00CE4FA8">
        <w:rPr>
          <w:rFonts w:ascii="Arial" w:hAnsi="Arial" w:cs="Arial"/>
          <w:color w:val="FF0000"/>
        </w:rPr>
        <w:t xml:space="preserve"> </w:t>
      </w:r>
      <w:hyperlink r:id="rId8">
        <w:r w:rsidRPr="00CE4FA8">
          <w:rPr>
            <w:rStyle w:val="Hyperlink"/>
            <w:rFonts w:ascii="Arial" w:hAnsi="Arial" w:cs="Arial"/>
          </w:rPr>
          <w:t>ITHelpdesk@skagit.edu</w:t>
        </w:r>
      </w:hyperlink>
      <w:r w:rsidRPr="00CE4FA8">
        <w:rPr>
          <w:rFonts w:ascii="Arial" w:hAnsi="Arial" w:cs="Arial"/>
        </w:rPr>
        <w:t>,</w:t>
      </w:r>
      <w:r w:rsidRPr="00CE4FA8">
        <w:rPr>
          <w:rFonts w:ascii="Arial" w:hAnsi="Arial" w:cs="Arial"/>
          <w:color w:val="FF0000"/>
        </w:rPr>
        <w:t xml:space="preserve"> </w:t>
      </w:r>
      <w:r w:rsidRPr="00CE4FA8">
        <w:rPr>
          <w:rFonts w:ascii="Arial" w:hAnsi="Arial" w:cs="Arial"/>
        </w:rPr>
        <w:t>can</w:t>
      </w:r>
      <w:r w:rsidRPr="00CE4FA8">
        <w:rPr>
          <w:rFonts w:ascii="Arial" w:hAnsi="Arial" w:cs="Arial"/>
          <w:spacing w:val="-2"/>
        </w:rPr>
        <w:t xml:space="preserve"> </w:t>
      </w:r>
      <w:r w:rsidRPr="00CE4FA8">
        <w:rPr>
          <w:rFonts w:ascii="Arial" w:hAnsi="Arial" w:cs="Arial"/>
        </w:rPr>
        <w:t>help</w:t>
      </w:r>
      <w:r w:rsidRPr="00CE4FA8">
        <w:rPr>
          <w:rFonts w:ascii="Arial" w:hAnsi="Arial" w:cs="Arial"/>
          <w:spacing w:val="-3"/>
        </w:rPr>
        <w:t xml:space="preserve"> </w:t>
      </w:r>
      <w:r w:rsidRPr="00CE4FA8">
        <w:rPr>
          <w:rFonts w:ascii="Arial" w:hAnsi="Arial" w:cs="Arial"/>
        </w:rPr>
        <w:t>if</w:t>
      </w:r>
      <w:r w:rsidRPr="00CE4FA8">
        <w:rPr>
          <w:rFonts w:ascii="Arial" w:hAnsi="Arial" w:cs="Arial"/>
          <w:spacing w:val="-4"/>
        </w:rPr>
        <w:t xml:space="preserve"> </w:t>
      </w:r>
      <w:r w:rsidRPr="00CE4FA8">
        <w:rPr>
          <w:rFonts w:ascii="Arial" w:hAnsi="Arial" w:cs="Arial"/>
        </w:rPr>
        <w:t>you</w:t>
      </w:r>
      <w:r w:rsidRPr="00CE4FA8">
        <w:rPr>
          <w:rFonts w:ascii="Arial" w:hAnsi="Arial" w:cs="Arial"/>
          <w:spacing w:val="-2"/>
        </w:rPr>
        <w:t xml:space="preserve"> </w:t>
      </w:r>
      <w:r w:rsidRPr="00CE4FA8">
        <w:rPr>
          <w:rFonts w:ascii="Arial" w:hAnsi="Arial" w:cs="Arial"/>
        </w:rPr>
        <w:t>have</w:t>
      </w:r>
      <w:r w:rsidRPr="00CE4FA8">
        <w:rPr>
          <w:rFonts w:ascii="Arial" w:hAnsi="Arial" w:cs="Arial"/>
          <w:spacing w:val="-2"/>
        </w:rPr>
        <w:t xml:space="preserve"> </w:t>
      </w:r>
      <w:r w:rsidRPr="00CE4FA8">
        <w:rPr>
          <w:rFonts w:ascii="Arial" w:hAnsi="Arial" w:cs="Arial"/>
        </w:rPr>
        <w:t>problems</w:t>
      </w:r>
      <w:r w:rsidRPr="00CE4FA8">
        <w:rPr>
          <w:rFonts w:ascii="Arial" w:hAnsi="Arial" w:cs="Arial"/>
          <w:spacing w:val="2"/>
        </w:rPr>
        <w:t xml:space="preserve"> </w:t>
      </w:r>
      <w:r w:rsidRPr="00CE4FA8">
        <w:rPr>
          <w:rFonts w:ascii="Arial" w:hAnsi="Arial" w:cs="Arial"/>
        </w:rPr>
        <w:t>with</w:t>
      </w:r>
      <w:r w:rsidRPr="00CE4FA8">
        <w:rPr>
          <w:rFonts w:ascii="Arial" w:hAnsi="Arial" w:cs="Arial"/>
          <w:spacing w:val="-3"/>
        </w:rPr>
        <w:t xml:space="preserve"> </w:t>
      </w:r>
      <w:r w:rsidRPr="00CE4FA8">
        <w:rPr>
          <w:rFonts w:ascii="Arial" w:hAnsi="Arial" w:cs="Arial"/>
        </w:rPr>
        <w:t>sign-in</w:t>
      </w:r>
      <w:r w:rsidRPr="00CE4FA8">
        <w:rPr>
          <w:rFonts w:ascii="Arial" w:hAnsi="Arial" w:cs="Arial"/>
          <w:spacing w:val="-2"/>
        </w:rPr>
        <w:t xml:space="preserve"> </w:t>
      </w:r>
      <w:r w:rsidRPr="00CE4FA8">
        <w:rPr>
          <w:rFonts w:ascii="Arial" w:hAnsi="Arial" w:cs="Arial"/>
        </w:rPr>
        <w:t>credentials,</w:t>
      </w:r>
      <w:r w:rsidRPr="00CE4FA8">
        <w:rPr>
          <w:rFonts w:ascii="Arial" w:hAnsi="Arial" w:cs="Arial"/>
          <w:spacing w:val="-2"/>
        </w:rPr>
        <w:t xml:space="preserve"> </w:t>
      </w:r>
      <w:r w:rsidRPr="00CE4FA8">
        <w:rPr>
          <w:rFonts w:ascii="Arial" w:hAnsi="Arial" w:cs="Arial"/>
        </w:rPr>
        <w:t>usernames,</w:t>
      </w:r>
      <w:r w:rsidRPr="00CE4FA8">
        <w:rPr>
          <w:rFonts w:ascii="Arial" w:hAnsi="Arial" w:cs="Arial"/>
          <w:spacing w:val="-1"/>
        </w:rPr>
        <w:t xml:space="preserve"> </w:t>
      </w:r>
      <w:r w:rsidRPr="00CE4FA8">
        <w:rPr>
          <w:rFonts w:ascii="Arial" w:hAnsi="Arial" w:cs="Arial"/>
        </w:rPr>
        <w:t>or</w:t>
      </w:r>
      <w:r w:rsidRPr="00CE4FA8">
        <w:rPr>
          <w:rFonts w:ascii="Arial" w:hAnsi="Arial" w:cs="Arial"/>
          <w:spacing w:val="-3"/>
        </w:rPr>
        <w:t xml:space="preserve"> </w:t>
      </w:r>
      <w:r w:rsidRPr="00CE4FA8">
        <w:rPr>
          <w:rFonts w:ascii="Arial" w:hAnsi="Arial" w:cs="Arial"/>
          <w:spacing w:val="-2"/>
        </w:rPr>
        <w:t>passwords.</w:t>
      </w:r>
    </w:p>
    <w:p w14:paraId="2056D027" w14:textId="77777777" w:rsidR="009A3A52" w:rsidRPr="00CE4FA8" w:rsidRDefault="009A3A52" w:rsidP="009A3A52">
      <w:pPr>
        <w:pStyle w:val="ListParagraph"/>
        <w:widowControl w:val="0"/>
        <w:numPr>
          <w:ilvl w:val="0"/>
          <w:numId w:val="8"/>
        </w:numPr>
        <w:tabs>
          <w:tab w:val="left" w:pos="855"/>
          <w:tab w:val="left" w:pos="856"/>
        </w:tabs>
        <w:autoSpaceDE w:val="0"/>
        <w:autoSpaceDN w:val="0"/>
        <w:spacing w:after="0" w:line="266" w:lineRule="exact"/>
        <w:ind w:hanging="361"/>
        <w:contextualSpacing w:val="0"/>
        <w:rPr>
          <w:rFonts w:ascii="Arial" w:hAnsi="Arial" w:cs="Arial"/>
        </w:rPr>
      </w:pPr>
      <w:r w:rsidRPr="00CE4FA8">
        <w:rPr>
          <w:rFonts w:ascii="Arial" w:hAnsi="Arial" w:cs="Arial"/>
        </w:rPr>
        <w:t xml:space="preserve">The Travel Administrator, Miranda Brown, can assist you with errors or questions </w:t>
      </w:r>
      <w:bookmarkStart w:id="1" w:name="_Int_xga2ceqw"/>
      <w:r w:rsidRPr="00CE4FA8">
        <w:rPr>
          <w:rFonts w:ascii="Arial" w:hAnsi="Arial" w:cs="Arial"/>
        </w:rPr>
        <w:t>directly relating</w:t>
      </w:r>
      <w:bookmarkEnd w:id="1"/>
      <w:r w:rsidRPr="00CE4FA8">
        <w:rPr>
          <w:rFonts w:ascii="Arial" w:hAnsi="Arial" w:cs="Arial"/>
        </w:rPr>
        <w:t xml:space="preserve"> to filling out the Expense Report.</w:t>
      </w:r>
    </w:p>
    <w:p w14:paraId="6A05A809" w14:textId="17287666" w:rsidR="00892465" w:rsidRPr="005B7480" w:rsidRDefault="00892465">
      <w:pPr>
        <w:rPr>
          <w:rFonts w:ascii="Arial" w:hAnsi="Arial" w:cs="Arial"/>
        </w:rPr>
      </w:pPr>
    </w:p>
    <w:p w14:paraId="78BB5B95" w14:textId="77777777" w:rsidR="00892465" w:rsidRPr="009A3A52" w:rsidRDefault="00892465">
      <w:pPr>
        <w:rPr>
          <w:rFonts w:ascii="Arial" w:hAnsi="Arial" w:cs="Arial"/>
          <w:b/>
          <w:sz w:val="24"/>
          <w:szCs w:val="24"/>
        </w:rPr>
      </w:pPr>
      <w:r w:rsidRPr="009A3A52">
        <w:rPr>
          <w:rFonts w:ascii="Arial" w:hAnsi="Arial" w:cs="Arial"/>
          <w:b/>
          <w:sz w:val="24"/>
          <w:szCs w:val="24"/>
        </w:rPr>
        <w:t>Cash advances are only given if:</w:t>
      </w:r>
    </w:p>
    <w:p w14:paraId="69E7C24D" w14:textId="77777777" w:rsidR="00892465" w:rsidRPr="009A3A52" w:rsidRDefault="00892465" w:rsidP="009A3A5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9A3A52">
        <w:rPr>
          <w:rFonts w:ascii="Arial" w:hAnsi="Arial" w:cs="Arial"/>
        </w:rPr>
        <w:t>The total is $100 or more</w:t>
      </w:r>
    </w:p>
    <w:p w14:paraId="48E449E3" w14:textId="77777777" w:rsidR="00892465" w:rsidRPr="009A3A52" w:rsidRDefault="00892465" w:rsidP="009A3A5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9A3A52">
        <w:rPr>
          <w:rFonts w:ascii="Arial" w:hAnsi="Arial" w:cs="Arial"/>
        </w:rPr>
        <w:t>There is an approved Travel Authorization for the same trip.</w:t>
      </w:r>
    </w:p>
    <w:p w14:paraId="0CEFA664" w14:textId="77777777" w:rsidR="00892465" w:rsidRPr="009A3A52" w:rsidRDefault="00892465" w:rsidP="009A3A5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9A3A52">
        <w:rPr>
          <w:rFonts w:ascii="Arial" w:hAnsi="Arial" w:cs="Arial"/>
        </w:rPr>
        <w:t>It is less than 30 days to depa</w:t>
      </w:r>
      <w:r w:rsidR="00C2485B" w:rsidRPr="009A3A52">
        <w:rPr>
          <w:rFonts w:ascii="Arial" w:hAnsi="Arial" w:cs="Arial"/>
        </w:rPr>
        <w:t>r</w:t>
      </w:r>
      <w:r w:rsidRPr="009A3A52">
        <w:rPr>
          <w:rFonts w:ascii="Arial" w:hAnsi="Arial" w:cs="Arial"/>
        </w:rPr>
        <w:t>ture</w:t>
      </w:r>
    </w:p>
    <w:p w14:paraId="5A39BBE3" w14:textId="77777777" w:rsidR="00892465" w:rsidRPr="005B7480" w:rsidRDefault="00892465">
      <w:pPr>
        <w:rPr>
          <w:rFonts w:ascii="Arial" w:hAnsi="Arial" w:cs="Arial"/>
        </w:rPr>
      </w:pPr>
    </w:p>
    <w:p w14:paraId="65524BBF" w14:textId="4B32BDC6" w:rsidR="00892465" w:rsidRDefault="00DD6839">
      <w:pPr>
        <w:rPr>
          <w:rFonts w:ascii="Arial" w:hAnsi="Arial" w:cs="Arial"/>
          <w:color w:val="2F5496" w:themeColor="accent1" w:themeShade="BF"/>
          <w:sz w:val="32"/>
          <w:szCs w:val="32"/>
        </w:rPr>
      </w:pPr>
      <w:r w:rsidRPr="005B7480">
        <w:rPr>
          <w:rFonts w:ascii="Arial" w:hAnsi="Arial" w:cs="Arial"/>
          <w:color w:val="2F5496" w:themeColor="accent1" w:themeShade="BF"/>
          <w:sz w:val="32"/>
          <w:szCs w:val="32"/>
        </w:rPr>
        <w:t>Directions</w:t>
      </w:r>
    </w:p>
    <w:p w14:paraId="75BD86DE" w14:textId="0E268DE8" w:rsidR="00DD6839" w:rsidRDefault="00DD6839">
      <w:pPr>
        <w:rPr>
          <w:rFonts w:ascii="Arial" w:hAnsi="Arial" w:cs="Arial"/>
          <w:color w:val="2F5496" w:themeColor="accent1" w:themeShade="BF"/>
          <w:sz w:val="28"/>
          <w:szCs w:val="28"/>
        </w:rPr>
      </w:pPr>
      <w:r w:rsidRPr="005B7480">
        <w:rPr>
          <w:rFonts w:ascii="Arial" w:hAnsi="Arial" w:cs="Arial"/>
          <w:color w:val="2F5496" w:themeColor="accent1" w:themeShade="BF"/>
          <w:sz w:val="28"/>
          <w:szCs w:val="28"/>
        </w:rPr>
        <w:t>Part 1: Creating a</w:t>
      </w:r>
      <w:r w:rsidR="005B7480" w:rsidRPr="005B7480">
        <w:rPr>
          <w:rFonts w:ascii="Arial" w:hAnsi="Arial" w:cs="Arial"/>
          <w:color w:val="2F5496" w:themeColor="accent1" w:themeShade="BF"/>
          <w:sz w:val="28"/>
          <w:szCs w:val="28"/>
        </w:rPr>
        <w:t xml:space="preserve"> Cash Advance </w:t>
      </w:r>
      <w:r w:rsidRPr="005B7480">
        <w:rPr>
          <w:rFonts w:ascii="Arial" w:hAnsi="Arial" w:cs="Arial"/>
          <w:color w:val="2F5496" w:themeColor="accent1" w:themeShade="BF"/>
          <w:sz w:val="28"/>
          <w:szCs w:val="28"/>
        </w:rPr>
        <w:t>from a Travel Authorization</w:t>
      </w:r>
    </w:p>
    <w:p w14:paraId="1DC1BA19" w14:textId="77777777" w:rsidR="00C41785" w:rsidRPr="003252DE" w:rsidRDefault="00C41785" w:rsidP="00C41785">
      <w:pPr>
        <w:spacing w:before="235" w:line="276" w:lineRule="auto"/>
        <w:ind w:left="135" w:right="178"/>
        <w:rPr>
          <w:rFonts w:ascii="Arial" w:eastAsia="Arial Nova" w:hAnsi="Arial" w:cs="Arial"/>
          <w:b/>
          <w:bCs/>
        </w:rPr>
      </w:pPr>
      <w:bookmarkStart w:id="2" w:name="_Hlk162522589"/>
      <w:r w:rsidRPr="003252DE">
        <w:rPr>
          <w:rFonts w:ascii="Arial" w:eastAsia="Arial Nova" w:hAnsi="Arial" w:cs="Arial"/>
        </w:rPr>
        <w:t>Steps 1–8 show you how to navigate to the page to begin creating or modifying a travel authorization. If you are familiar with</w:t>
      </w:r>
      <w:r w:rsidRPr="003252DE">
        <w:rPr>
          <w:rFonts w:ascii="Arial" w:eastAsia="Arial Nova" w:hAnsi="Arial" w:cs="Arial"/>
          <w:spacing w:val="-3"/>
        </w:rPr>
        <w:t xml:space="preserve"> </w:t>
      </w:r>
      <w:r w:rsidRPr="003252DE">
        <w:rPr>
          <w:rFonts w:ascii="Arial" w:eastAsia="Arial Nova" w:hAnsi="Arial" w:cs="Arial"/>
        </w:rPr>
        <w:t>ctcLink</w:t>
      </w:r>
      <w:r w:rsidRPr="003252DE">
        <w:rPr>
          <w:rFonts w:ascii="Arial" w:eastAsia="Arial Nova" w:hAnsi="Arial" w:cs="Arial"/>
          <w:spacing w:val="-2"/>
        </w:rPr>
        <w:t xml:space="preserve"> </w:t>
      </w:r>
      <w:r w:rsidRPr="003252DE">
        <w:rPr>
          <w:rFonts w:ascii="Arial" w:eastAsia="Arial Nova" w:hAnsi="Arial" w:cs="Arial"/>
        </w:rPr>
        <w:t>navigation,</w:t>
      </w:r>
      <w:r w:rsidRPr="003252DE">
        <w:rPr>
          <w:rFonts w:ascii="Arial" w:eastAsia="Arial Nova" w:hAnsi="Arial" w:cs="Arial"/>
          <w:spacing w:val="-3"/>
        </w:rPr>
        <w:t xml:space="preserve"> </w:t>
      </w:r>
      <w:r w:rsidRPr="003252DE">
        <w:rPr>
          <w:rFonts w:ascii="Arial" w:eastAsia="Arial Nova" w:hAnsi="Arial" w:cs="Arial"/>
        </w:rPr>
        <w:t>here is</w:t>
      </w:r>
      <w:r w:rsidRPr="003252DE">
        <w:rPr>
          <w:rFonts w:ascii="Arial" w:eastAsia="Arial Nova" w:hAnsi="Arial" w:cs="Arial"/>
          <w:spacing w:val="-2"/>
        </w:rPr>
        <w:t xml:space="preserve"> </w:t>
      </w:r>
      <w:r w:rsidRPr="003252DE">
        <w:rPr>
          <w:rFonts w:ascii="Arial" w:eastAsia="Arial Nova" w:hAnsi="Arial" w:cs="Arial"/>
        </w:rPr>
        <w:t>the</w:t>
      </w:r>
      <w:r w:rsidRPr="003252DE">
        <w:rPr>
          <w:rFonts w:ascii="Arial" w:eastAsia="Arial Nova" w:hAnsi="Arial" w:cs="Arial"/>
          <w:spacing w:val="-2"/>
        </w:rPr>
        <w:t xml:space="preserve"> </w:t>
      </w:r>
      <w:r w:rsidRPr="003252DE">
        <w:rPr>
          <w:rFonts w:ascii="Arial" w:eastAsia="Arial Nova" w:hAnsi="Arial" w:cs="Arial"/>
        </w:rPr>
        <w:t>shorthand</w:t>
      </w:r>
      <w:r w:rsidRPr="003252DE">
        <w:rPr>
          <w:rFonts w:ascii="Arial" w:eastAsia="Arial Nova" w:hAnsi="Arial" w:cs="Arial"/>
          <w:spacing w:val="-4"/>
        </w:rPr>
        <w:t xml:space="preserve"> </w:t>
      </w:r>
      <w:r w:rsidRPr="003252DE">
        <w:rPr>
          <w:rFonts w:ascii="Arial" w:eastAsia="Arial Nova" w:hAnsi="Arial" w:cs="Arial"/>
        </w:rPr>
        <w:t>version: From</w:t>
      </w:r>
      <w:r w:rsidRPr="003252DE">
        <w:rPr>
          <w:rFonts w:ascii="Arial" w:eastAsia="Arial Nova" w:hAnsi="Arial" w:cs="Arial"/>
          <w:spacing w:val="-3"/>
        </w:rPr>
        <w:t xml:space="preserve"> </w:t>
      </w:r>
      <w:r w:rsidRPr="003252DE">
        <w:rPr>
          <w:rFonts w:ascii="Arial" w:eastAsia="Arial Nova" w:hAnsi="Arial" w:cs="Arial"/>
        </w:rPr>
        <w:t>the</w:t>
      </w:r>
      <w:r w:rsidRPr="003252DE">
        <w:rPr>
          <w:rFonts w:ascii="Arial" w:eastAsia="Arial Nova" w:hAnsi="Arial" w:cs="Arial"/>
          <w:spacing w:val="-2"/>
        </w:rPr>
        <w:t xml:space="preserve"> </w:t>
      </w:r>
      <w:r w:rsidRPr="003252DE">
        <w:rPr>
          <w:rFonts w:ascii="Arial" w:eastAsia="Arial Nova" w:hAnsi="Arial" w:cs="Arial"/>
          <w:b/>
          <w:bCs/>
        </w:rPr>
        <w:t>ctcLink</w:t>
      </w:r>
      <w:r w:rsidRPr="003252DE">
        <w:rPr>
          <w:rFonts w:ascii="Arial" w:eastAsia="Arial Nova" w:hAnsi="Arial" w:cs="Arial"/>
          <w:b/>
          <w:bCs/>
          <w:spacing w:val="-2"/>
        </w:rPr>
        <w:t xml:space="preserve"> </w:t>
      </w:r>
      <w:r w:rsidRPr="003252DE">
        <w:rPr>
          <w:rFonts w:ascii="Arial" w:eastAsia="Arial Nova" w:hAnsi="Arial" w:cs="Arial"/>
          <w:b/>
          <w:bCs/>
        </w:rPr>
        <w:t>Gateway</w:t>
      </w:r>
      <w:r w:rsidRPr="003252DE">
        <w:rPr>
          <w:rFonts w:ascii="Arial" w:eastAsia="Arial Nova" w:hAnsi="Arial" w:cs="Arial"/>
        </w:rPr>
        <w:t>,</w:t>
      </w:r>
      <w:r w:rsidRPr="003252DE">
        <w:rPr>
          <w:rFonts w:ascii="Arial" w:eastAsia="Arial Nova" w:hAnsi="Arial" w:cs="Arial"/>
          <w:spacing w:val="-2"/>
        </w:rPr>
        <w:t xml:space="preserve"> </w:t>
      </w:r>
      <w:r w:rsidRPr="003252DE">
        <w:rPr>
          <w:rFonts w:ascii="Arial" w:eastAsia="Arial Nova" w:hAnsi="Arial" w:cs="Arial"/>
        </w:rPr>
        <w:t>click</w:t>
      </w:r>
      <w:r w:rsidRPr="003252DE">
        <w:rPr>
          <w:rFonts w:ascii="Arial" w:eastAsia="Arial Nova" w:hAnsi="Arial" w:cs="Arial"/>
          <w:spacing w:val="-2"/>
        </w:rPr>
        <w:t xml:space="preserve"> </w:t>
      </w:r>
      <w:bookmarkStart w:id="3" w:name="_Int_3kbnSE5j"/>
      <w:r w:rsidRPr="003252DE">
        <w:rPr>
          <w:rFonts w:ascii="Arial" w:eastAsia="Arial Nova" w:hAnsi="Arial" w:cs="Arial"/>
          <w:b/>
          <w:bCs/>
        </w:rPr>
        <w:t>FSCM</w:t>
      </w:r>
      <w:bookmarkEnd w:id="3"/>
      <w:r w:rsidRPr="003252DE">
        <w:rPr>
          <w:rFonts w:ascii="Arial" w:eastAsia="Arial Nova" w:hAnsi="Arial" w:cs="Arial"/>
          <w:b/>
          <w:bCs/>
          <w:spacing w:val="-4"/>
        </w:rPr>
        <w:t xml:space="preserve"> </w:t>
      </w:r>
      <w:r w:rsidRPr="003252DE">
        <w:rPr>
          <w:rFonts w:ascii="Arial" w:eastAsia="Arial Nova" w:hAnsi="Arial" w:cs="Arial"/>
          <w:b/>
          <w:bCs/>
        </w:rPr>
        <w:t>(or</w:t>
      </w:r>
      <w:r w:rsidRPr="003252DE">
        <w:rPr>
          <w:rFonts w:ascii="Arial" w:eastAsia="Arial Nova" w:hAnsi="Arial" w:cs="Arial"/>
          <w:b/>
          <w:bCs/>
          <w:spacing w:val="-1"/>
        </w:rPr>
        <w:t xml:space="preserve"> </w:t>
      </w:r>
      <w:r w:rsidRPr="003252DE">
        <w:rPr>
          <w:rFonts w:ascii="Arial" w:eastAsia="Arial Nova" w:hAnsi="Arial" w:cs="Arial"/>
          <w:b/>
          <w:bCs/>
        </w:rPr>
        <w:t>Financials</w:t>
      </w:r>
      <w:r w:rsidRPr="003252DE">
        <w:rPr>
          <w:rFonts w:ascii="Arial" w:eastAsia="Arial Nova" w:hAnsi="Arial" w:cs="Arial"/>
          <w:b/>
          <w:bCs/>
          <w:spacing w:val="-1"/>
        </w:rPr>
        <w:t xml:space="preserve"> </w:t>
      </w:r>
      <w:r w:rsidRPr="003252DE">
        <w:rPr>
          <w:rFonts w:ascii="Arial" w:eastAsia="Arial Nova" w:hAnsi="Arial" w:cs="Arial"/>
          <w:b/>
          <w:bCs/>
        </w:rPr>
        <w:t>Self-Service) &gt; NavBar &gt; Navigator &gt; Employee Self-Service &gt; Travel and Expenses &gt; Travel Authorizations &gt; Create/Modify</w:t>
      </w:r>
    </w:p>
    <w:p w14:paraId="2C0D10EC" w14:textId="77777777" w:rsidR="00C41785" w:rsidRPr="003252DE" w:rsidRDefault="00C41785" w:rsidP="00C41785">
      <w:pPr>
        <w:pStyle w:val="BodyText"/>
        <w:rPr>
          <w:rFonts w:ascii="Arial" w:eastAsia="Arial Nova" w:hAnsi="Arial" w:cs="Arial"/>
          <w:b/>
          <w:bCs/>
        </w:rPr>
      </w:pPr>
    </w:p>
    <w:p w14:paraId="0C4EFE49" w14:textId="77777777" w:rsidR="00C41785" w:rsidRPr="003252DE" w:rsidRDefault="00C41785" w:rsidP="00C41785">
      <w:pPr>
        <w:pStyle w:val="ListParagraph"/>
        <w:widowControl w:val="0"/>
        <w:numPr>
          <w:ilvl w:val="0"/>
          <w:numId w:val="9"/>
        </w:numPr>
        <w:tabs>
          <w:tab w:val="left" w:pos="496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eastAsia="Arial Nova" w:hAnsi="Arial" w:cs="Arial"/>
        </w:rPr>
      </w:pPr>
      <w:r w:rsidRPr="003252DE">
        <w:rPr>
          <w:rFonts w:ascii="Arial" w:eastAsia="Arial Nova" w:hAnsi="Arial" w:cs="Arial"/>
        </w:rPr>
        <w:t>Log</w:t>
      </w:r>
      <w:r w:rsidRPr="003252DE">
        <w:rPr>
          <w:rFonts w:ascii="Arial" w:eastAsia="Arial Nova" w:hAnsi="Arial" w:cs="Arial"/>
          <w:spacing w:val="1"/>
        </w:rPr>
        <w:t xml:space="preserve"> </w:t>
      </w:r>
      <w:r w:rsidRPr="003252DE">
        <w:rPr>
          <w:rFonts w:ascii="Arial" w:eastAsia="Arial Nova" w:hAnsi="Arial" w:cs="Arial"/>
        </w:rPr>
        <w:t xml:space="preserve">in to </w:t>
      </w:r>
      <w:hyperlink r:id="rId9">
        <w:r w:rsidRPr="003252DE">
          <w:rPr>
            <w:rFonts w:ascii="Arial" w:eastAsia="Arial Nova" w:hAnsi="Arial" w:cs="Arial"/>
            <w:color w:val="0000FF"/>
            <w:spacing w:val="-2"/>
            <w:u w:val="single" w:color="0000FF"/>
          </w:rPr>
          <w:t>ctcLink</w:t>
        </w:r>
      </w:hyperlink>
      <w:r w:rsidRPr="003252DE">
        <w:rPr>
          <w:rFonts w:ascii="Arial" w:eastAsia="Arial Nova" w:hAnsi="Arial" w:cs="Arial"/>
          <w:spacing w:val="-2"/>
        </w:rPr>
        <w:t>.</w:t>
      </w:r>
    </w:p>
    <w:p w14:paraId="4D7DF41C" w14:textId="77777777" w:rsidR="00C41785" w:rsidRPr="003252DE" w:rsidRDefault="00C41785" w:rsidP="00C41785">
      <w:pPr>
        <w:pStyle w:val="ListParagraph"/>
        <w:widowControl w:val="0"/>
        <w:numPr>
          <w:ilvl w:val="0"/>
          <w:numId w:val="9"/>
        </w:numPr>
        <w:tabs>
          <w:tab w:val="left" w:pos="496"/>
        </w:tabs>
        <w:autoSpaceDE w:val="0"/>
        <w:autoSpaceDN w:val="0"/>
        <w:spacing w:before="32" w:after="0" w:line="268" w:lineRule="auto"/>
        <w:ind w:right="515"/>
        <w:contextualSpacing w:val="0"/>
        <w:rPr>
          <w:rFonts w:ascii="Arial" w:eastAsia="Arial Nova" w:hAnsi="Arial" w:cs="Arial"/>
        </w:rPr>
      </w:pPr>
      <w:r w:rsidRPr="003252DE">
        <w:rPr>
          <w:rFonts w:ascii="Arial" w:eastAsia="Arial Nova" w:hAnsi="Arial" w:cs="Arial"/>
        </w:rPr>
        <w:t>Click</w:t>
      </w:r>
      <w:r w:rsidRPr="003252DE">
        <w:rPr>
          <w:rFonts w:ascii="Arial" w:eastAsia="Arial Nova" w:hAnsi="Arial" w:cs="Arial"/>
          <w:spacing w:val="-2"/>
        </w:rPr>
        <w:t xml:space="preserve"> </w:t>
      </w:r>
      <w:r w:rsidRPr="003252DE">
        <w:rPr>
          <w:rFonts w:ascii="Arial" w:eastAsia="Arial Nova" w:hAnsi="Arial" w:cs="Arial"/>
          <w:b/>
          <w:bCs/>
        </w:rPr>
        <w:t>FSCM</w:t>
      </w:r>
      <w:r w:rsidRPr="003252DE">
        <w:rPr>
          <w:rFonts w:ascii="Arial" w:eastAsia="Arial Nova" w:hAnsi="Arial" w:cs="Arial"/>
          <w:b/>
          <w:bCs/>
          <w:spacing w:val="-4"/>
        </w:rPr>
        <w:t xml:space="preserve"> </w:t>
      </w:r>
      <w:r w:rsidRPr="003252DE">
        <w:rPr>
          <w:rFonts w:ascii="Arial" w:eastAsia="Arial Nova" w:hAnsi="Arial" w:cs="Arial"/>
          <w:b/>
          <w:bCs/>
        </w:rPr>
        <w:t>(Financial</w:t>
      </w:r>
      <w:r w:rsidRPr="003252DE">
        <w:rPr>
          <w:rFonts w:ascii="Arial" w:eastAsia="Arial Nova" w:hAnsi="Arial" w:cs="Arial"/>
          <w:b/>
          <w:bCs/>
          <w:spacing w:val="-2"/>
        </w:rPr>
        <w:t xml:space="preserve"> </w:t>
      </w:r>
      <w:r w:rsidRPr="003252DE">
        <w:rPr>
          <w:rFonts w:ascii="Arial" w:eastAsia="Arial Nova" w:hAnsi="Arial" w:cs="Arial"/>
          <w:b/>
          <w:bCs/>
        </w:rPr>
        <w:t>Supply</w:t>
      </w:r>
      <w:r w:rsidRPr="003252DE">
        <w:rPr>
          <w:rFonts w:ascii="Arial" w:eastAsia="Arial Nova" w:hAnsi="Arial" w:cs="Arial"/>
          <w:b/>
          <w:bCs/>
          <w:spacing w:val="-6"/>
        </w:rPr>
        <w:t xml:space="preserve"> </w:t>
      </w:r>
      <w:r w:rsidRPr="003252DE">
        <w:rPr>
          <w:rFonts w:ascii="Arial" w:eastAsia="Arial Nova" w:hAnsi="Arial" w:cs="Arial"/>
          <w:b/>
          <w:bCs/>
        </w:rPr>
        <w:t>Chain</w:t>
      </w:r>
      <w:r w:rsidRPr="003252DE">
        <w:rPr>
          <w:rFonts w:ascii="Arial" w:eastAsia="Arial Nova" w:hAnsi="Arial" w:cs="Arial"/>
          <w:b/>
          <w:bCs/>
          <w:spacing w:val="-5"/>
        </w:rPr>
        <w:t xml:space="preserve"> </w:t>
      </w:r>
      <w:r w:rsidRPr="003252DE">
        <w:rPr>
          <w:rFonts w:ascii="Arial" w:eastAsia="Arial Nova" w:hAnsi="Arial" w:cs="Arial"/>
          <w:b/>
          <w:bCs/>
        </w:rPr>
        <w:t xml:space="preserve">Management) </w:t>
      </w:r>
      <w:r w:rsidRPr="003252DE">
        <w:rPr>
          <w:rFonts w:ascii="Arial" w:eastAsia="Arial Nova" w:hAnsi="Arial" w:cs="Arial"/>
        </w:rPr>
        <w:t>from</w:t>
      </w:r>
      <w:r w:rsidRPr="003252DE">
        <w:rPr>
          <w:rFonts w:ascii="Arial" w:eastAsia="Arial Nova" w:hAnsi="Arial" w:cs="Arial"/>
          <w:spacing w:val="-3"/>
        </w:rPr>
        <w:t xml:space="preserve"> </w:t>
      </w:r>
      <w:r w:rsidRPr="003252DE">
        <w:rPr>
          <w:rFonts w:ascii="Arial" w:eastAsia="Arial Nova" w:hAnsi="Arial" w:cs="Arial"/>
        </w:rPr>
        <w:t>the</w:t>
      </w:r>
      <w:r w:rsidRPr="003252DE">
        <w:rPr>
          <w:rFonts w:ascii="Arial" w:eastAsia="Arial Nova" w:hAnsi="Arial" w:cs="Arial"/>
          <w:spacing w:val="-3"/>
        </w:rPr>
        <w:t xml:space="preserve"> </w:t>
      </w:r>
      <w:r w:rsidRPr="003252DE">
        <w:rPr>
          <w:rFonts w:ascii="Arial" w:eastAsia="Arial Nova" w:hAnsi="Arial" w:cs="Arial"/>
        </w:rPr>
        <w:t>top</w:t>
      </w:r>
      <w:r w:rsidRPr="003252DE">
        <w:rPr>
          <w:rFonts w:ascii="Arial" w:eastAsia="Arial Nova" w:hAnsi="Arial" w:cs="Arial"/>
          <w:spacing w:val="-3"/>
        </w:rPr>
        <w:t xml:space="preserve"> </w:t>
      </w:r>
      <w:r w:rsidRPr="003252DE">
        <w:rPr>
          <w:rFonts w:ascii="Arial" w:eastAsia="Arial Nova" w:hAnsi="Arial" w:cs="Arial"/>
        </w:rPr>
        <w:t>of</w:t>
      </w:r>
      <w:r w:rsidRPr="003252DE">
        <w:rPr>
          <w:rFonts w:ascii="Arial" w:eastAsia="Arial Nova" w:hAnsi="Arial" w:cs="Arial"/>
          <w:spacing w:val="-5"/>
        </w:rPr>
        <w:t xml:space="preserve"> </w:t>
      </w:r>
      <w:r w:rsidRPr="003252DE">
        <w:rPr>
          <w:rFonts w:ascii="Arial" w:eastAsia="Arial Nova" w:hAnsi="Arial" w:cs="Arial"/>
        </w:rPr>
        <w:t>the</w:t>
      </w:r>
      <w:r w:rsidRPr="003252DE">
        <w:rPr>
          <w:rFonts w:ascii="Arial" w:eastAsia="Arial Nova" w:hAnsi="Arial" w:cs="Arial"/>
          <w:spacing w:val="-3"/>
        </w:rPr>
        <w:t xml:space="preserve"> </w:t>
      </w:r>
      <w:r w:rsidRPr="003252DE">
        <w:rPr>
          <w:rFonts w:ascii="Arial" w:eastAsia="Arial Nova" w:hAnsi="Arial" w:cs="Arial"/>
        </w:rPr>
        <w:t>window</w:t>
      </w:r>
      <w:r w:rsidRPr="003252DE">
        <w:rPr>
          <w:rFonts w:ascii="Arial" w:eastAsia="Arial Nova" w:hAnsi="Arial" w:cs="Arial"/>
          <w:spacing w:val="-5"/>
        </w:rPr>
        <w:t xml:space="preserve"> </w:t>
      </w:r>
      <w:r w:rsidRPr="003252DE">
        <w:rPr>
          <w:rFonts w:ascii="Arial" w:eastAsia="Arial Nova" w:hAnsi="Arial" w:cs="Arial"/>
        </w:rPr>
        <w:t>or</w:t>
      </w:r>
      <w:r w:rsidRPr="003252DE">
        <w:rPr>
          <w:rFonts w:ascii="Arial" w:eastAsia="Arial Nova" w:hAnsi="Arial" w:cs="Arial"/>
          <w:spacing w:val="-2"/>
        </w:rPr>
        <w:t xml:space="preserve"> </w:t>
      </w:r>
      <w:r w:rsidRPr="003252DE">
        <w:rPr>
          <w:rFonts w:ascii="Arial" w:eastAsia="Arial Nova" w:hAnsi="Arial" w:cs="Arial"/>
          <w:b/>
          <w:bCs/>
        </w:rPr>
        <w:t>Financials</w:t>
      </w:r>
      <w:r w:rsidRPr="003252DE">
        <w:rPr>
          <w:rFonts w:ascii="Arial" w:eastAsia="Arial Nova" w:hAnsi="Arial" w:cs="Arial"/>
          <w:b/>
          <w:bCs/>
          <w:spacing w:val="-1"/>
        </w:rPr>
        <w:t xml:space="preserve"> </w:t>
      </w:r>
      <w:r w:rsidRPr="003252DE">
        <w:rPr>
          <w:rFonts w:ascii="Arial" w:eastAsia="Arial Nova" w:hAnsi="Arial" w:cs="Arial"/>
          <w:b/>
          <w:bCs/>
        </w:rPr>
        <w:t>Self-Service</w:t>
      </w:r>
      <w:r w:rsidRPr="003252DE">
        <w:rPr>
          <w:rFonts w:ascii="Arial" w:eastAsia="Arial Nova" w:hAnsi="Arial" w:cs="Arial"/>
          <w:b/>
          <w:bCs/>
          <w:spacing w:val="-2"/>
        </w:rPr>
        <w:t xml:space="preserve"> </w:t>
      </w:r>
      <w:r w:rsidRPr="003252DE">
        <w:rPr>
          <w:rFonts w:ascii="Arial" w:eastAsia="Arial Nova" w:hAnsi="Arial" w:cs="Arial"/>
        </w:rPr>
        <w:t>on</w:t>
      </w:r>
      <w:r w:rsidRPr="003252DE">
        <w:rPr>
          <w:rFonts w:ascii="Arial" w:eastAsia="Arial Nova" w:hAnsi="Arial" w:cs="Arial"/>
          <w:spacing w:val="-3"/>
        </w:rPr>
        <w:t xml:space="preserve"> </w:t>
      </w:r>
      <w:r w:rsidRPr="003252DE">
        <w:rPr>
          <w:rFonts w:ascii="Arial" w:eastAsia="Arial Nova" w:hAnsi="Arial" w:cs="Arial"/>
        </w:rPr>
        <w:t>the</w:t>
      </w:r>
      <w:r w:rsidRPr="003252DE">
        <w:rPr>
          <w:rFonts w:ascii="Arial" w:eastAsia="Arial Nova" w:hAnsi="Arial" w:cs="Arial"/>
          <w:spacing w:val="-3"/>
        </w:rPr>
        <w:t xml:space="preserve"> </w:t>
      </w:r>
      <w:r w:rsidRPr="003252DE">
        <w:rPr>
          <w:rFonts w:ascii="Arial" w:eastAsia="Arial Nova" w:hAnsi="Arial" w:cs="Arial"/>
        </w:rPr>
        <w:t xml:space="preserve">left </w:t>
      </w:r>
      <w:r w:rsidRPr="003252DE">
        <w:rPr>
          <w:rFonts w:ascii="Arial" w:eastAsia="Arial Nova" w:hAnsi="Arial" w:cs="Arial"/>
          <w:spacing w:val="-2"/>
        </w:rPr>
        <w:t>navigation.</w:t>
      </w:r>
    </w:p>
    <w:p w14:paraId="740ABBD9" w14:textId="77777777" w:rsidR="00C41785" w:rsidRPr="003252DE" w:rsidRDefault="00C41785" w:rsidP="00C41785">
      <w:pPr>
        <w:pStyle w:val="BodyText"/>
        <w:spacing w:before="5"/>
        <w:rPr>
          <w:rFonts w:ascii="Arial" w:eastAsia="Arial Nova" w:hAnsi="Arial" w:cs="Arial"/>
        </w:rPr>
      </w:pPr>
      <w:r w:rsidRPr="003252DE">
        <w:rPr>
          <w:rFonts w:ascii="Arial" w:hAnsi="Arial" w:cs="Arial"/>
          <w:noProof/>
        </w:rPr>
        <w:lastRenderedPageBreak/>
        <w:drawing>
          <wp:inline distT="0" distB="0" distL="0" distR="0" wp14:anchorId="43158702" wp14:editId="6088BC0A">
            <wp:extent cx="6803838" cy="492442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0405" cy="493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E4480" w14:textId="02A8F04F" w:rsidR="00C41785" w:rsidRPr="003252DE" w:rsidRDefault="00C41785" w:rsidP="00C41785">
      <w:pPr>
        <w:rPr>
          <w:rFonts w:ascii="Arial" w:eastAsia="Arial Nova" w:hAnsi="Arial" w:cs="Arial"/>
        </w:rPr>
      </w:pPr>
    </w:p>
    <w:p w14:paraId="04A6D286" w14:textId="77777777" w:rsidR="00C41785" w:rsidRPr="003252DE" w:rsidRDefault="00C41785" w:rsidP="00C41785">
      <w:pPr>
        <w:pStyle w:val="ListParagraph"/>
        <w:widowControl w:val="0"/>
        <w:numPr>
          <w:ilvl w:val="0"/>
          <w:numId w:val="9"/>
        </w:numPr>
        <w:tabs>
          <w:tab w:val="left" w:pos="496"/>
        </w:tabs>
        <w:autoSpaceDE w:val="0"/>
        <w:autoSpaceDN w:val="0"/>
        <w:spacing w:before="172" w:after="7" w:line="268" w:lineRule="auto"/>
        <w:ind w:right="103"/>
        <w:contextualSpacing w:val="0"/>
        <w:rPr>
          <w:rFonts w:ascii="Arial" w:eastAsia="Arial Nova" w:hAnsi="Arial" w:cs="Arial"/>
        </w:rPr>
      </w:pPr>
      <w:r w:rsidRPr="003252DE">
        <w:rPr>
          <w:rFonts w:ascii="Arial" w:eastAsia="Arial Nova" w:hAnsi="Arial" w:cs="Arial"/>
        </w:rPr>
        <w:t>Click</w:t>
      </w:r>
      <w:r w:rsidRPr="003252DE">
        <w:rPr>
          <w:rFonts w:ascii="Arial" w:eastAsia="Arial Nova" w:hAnsi="Arial" w:cs="Arial"/>
          <w:spacing w:val="-2"/>
        </w:rPr>
        <w:t xml:space="preserve"> </w:t>
      </w:r>
      <w:r w:rsidRPr="003252DE">
        <w:rPr>
          <w:rFonts w:ascii="Arial" w:eastAsia="Arial Nova" w:hAnsi="Arial" w:cs="Arial"/>
        </w:rPr>
        <w:t>the</w:t>
      </w:r>
      <w:r w:rsidRPr="003252DE">
        <w:rPr>
          <w:rFonts w:ascii="Arial" w:eastAsia="Arial Nova" w:hAnsi="Arial" w:cs="Arial"/>
          <w:spacing w:val="-2"/>
        </w:rPr>
        <w:t xml:space="preserve"> </w:t>
      </w:r>
      <w:r w:rsidRPr="003252DE">
        <w:rPr>
          <w:rFonts w:ascii="Arial" w:eastAsia="Arial Nova" w:hAnsi="Arial" w:cs="Arial"/>
          <w:b/>
          <w:bCs/>
        </w:rPr>
        <w:t>Navigation</w:t>
      </w:r>
      <w:r w:rsidRPr="003252DE">
        <w:rPr>
          <w:rFonts w:ascii="Arial" w:eastAsia="Arial Nova" w:hAnsi="Arial" w:cs="Arial"/>
          <w:b/>
          <w:bCs/>
          <w:spacing w:val="-1"/>
        </w:rPr>
        <w:t xml:space="preserve"> </w:t>
      </w:r>
      <w:r w:rsidRPr="003252DE">
        <w:rPr>
          <w:rFonts w:ascii="Arial" w:eastAsia="Arial Nova" w:hAnsi="Arial" w:cs="Arial"/>
          <w:b/>
          <w:bCs/>
        </w:rPr>
        <w:t xml:space="preserve">Bar (NavBar) </w:t>
      </w:r>
      <w:r w:rsidRPr="003252DE">
        <w:rPr>
          <w:rFonts w:ascii="Arial" w:eastAsia="Arial Nova" w:hAnsi="Arial" w:cs="Arial"/>
        </w:rPr>
        <w:t>button</w:t>
      </w:r>
      <w:r w:rsidRPr="003252DE">
        <w:rPr>
          <w:rFonts w:ascii="Arial" w:eastAsia="Arial Nova" w:hAnsi="Arial" w:cs="Arial"/>
          <w:spacing w:val="-2"/>
        </w:rPr>
        <w:t xml:space="preserve"> </w:t>
      </w:r>
      <w:r w:rsidRPr="003252DE">
        <w:rPr>
          <w:rFonts w:ascii="Arial" w:eastAsia="Arial Nova" w:hAnsi="Arial" w:cs="Arial"/>
        </w:rPr>
        <w:t>in</w:t>
      </w:r>
      <w:r w:rsidRPr="003252DE">
        <w:rPr>
          <w:rFonts w:ascii="Arial" w:eastAsia="Arial Nova" w:hAnsi="Arial" w:cs="Arial"/>
          <w:spacing w:val="-3"/>
        </w:rPr>
        <w:t xml:space="preserve"> </w:t>
      </w:r>
      <w:r w:rsidRPr="003252DE">
        <w:rPr>
          <w:rFonts w:ascii="Arial" w:eastAsia="Arial Nova" w:hAnsi="Arial" w:cs="Arial"/>
        </w:rPr>
        <w:t>the</w:t>
      </w:r>
      <w:r w:rsidRPr="003252DE">
        <w:rPr>
          <w:rFonts w:ascii="Arial" w:eastAsia="Arial Nova" w:hAnsi="Arial" w:cs="Arial"/>
          <w:spacing w:val="-3"/>
        </w:rPr>
        <w:t xml:space="preserve"> </w:t>
      </w:r>
      <w:r w:rsidRPr="003252DE">
        <w:rPr>
          <w:rFonts w:ascii="Arial" w:eastAsia="Arial Nova" w:hAnsi="Arial" w:cs="Arial"/>
        </w:rPr>
        <w:t>top</w:t>
      </w:r>
      <w:r w:rsidRPr="003252DE">
        <w:rPr>
          <w:rFonts w:ascii="Arial" w:eastAsia="Arial Nova" w:hAnsi="Arial" w:cs="Arial"/>
          <w:spacing w:val="-3"/>
        </w:rPr>
        <w:t xml:space="preserve"> </w:t>
      </w:r>
      <w:r w:rsidRPr="003252DE">
        <w:rPr>
          <w:rFonts w:ascii="Arial" w:eastAsia="Arial Nova" w:hAnsi="Arial" w:cs="Arial"/>
        </w:rPr>
        <w:t>right</w:t>
      </w:r>
      <w:r w:rsidRPr="003252DE">
        <w:rPr>
          <w:rFonts w:ascii="Arial" w:eastAsia="Arial Nova" w:hAnsi="Arial" w:cs="Arial"/>
          <w:spacing w:val="-7"/>
        </w:rPr>
        <w:t xml:space="preserve"> </w:t>
      </w:r>
      <w:r w:rsidRPr="003252DE">
        <w:rPr>
          <w:rFonts w:ascii="Arial" w:eastAsia="Arial Nova" w:hAnsi="Arial" w:cs="Arial"/>
        </w:rPr>
        <w:t>corner</w:t>
      </w:r>
      <w:r w:rsidRPr="003252DE">
        <w:rPr>
          <w:rFonts w:ascii="Arial" w:eastAsia="Arial Nova" w:hAnsi="Arial" w:cs="Arial"/>
          <w:spacing w:val="-2"/>
        </w:rPr>
        <w:t xml:space="preserve"> </w:t>
      </w:r>
      <w:r w:rsidRPr="003252DE">
        <w:rPr>
          <w:rFonts w:ascii="Arial" w:eastAsia="Arial Nova" w:hAnsi="Arial" w:cs="Arial"/>
        </w:rPr>
        <w:t>—</w:t>
      </w:r>
      <w:r w:rsidRPr="003252DE">
        <w:rPr>
          <w:rFonts w:ascii="Arial" w:eastAsia="Arial Nova" w:hAnsi="Arial" w:cs="Arial"/>
          <w:spacing w:val="-1"/>
        </w:rPr>
        <w:t xml:space="preserve"> </w:t>
      </w:r>
      <w:r w:rsidRPr="003252DE">
        <w:rPr>
          <w:rFonts w:ascii="Arial" w:eastAsia="Arial Nova" w:hAnsi="Arial" w:cs="Arial"/>
        </w:rPr>
        <w:t>indicated</w:t>
      </w:r>
      <w:r w:rsidRPr="003252DE">
        <w:rPr>
          <w:rFonts w:ascii="Arial" w:eastAsia="Arial Nova" w:hAnsi="Arial" w:cs="Arial"/>
          <w:spacing w:val="-2"/>
        </w:rPr>
        <w:t xml:space="preserve"> </w:t>
      </w:r>
      <w:r w:rsidRPr="003252DE">
        <w:rPr>
          <w:rFonts w:ascii="Arial" w:eastAsia="Arial Nova" w:hAnsi="Arial" w:cs="Arial"/>
        </w:rPr>
        <w:t>by</w:t>
      </w:r>
      <w:r w:rsidRPr="003252DE">
        <w:rPr>
          <w:rFonts w:ascii="Arial" w:eastAsia="Arial Nova" w:hAnsi="Arial" w:cs="Arial"/>
          <w:spacing w:val="-3"/>
        </w:rPr>
        <w:t xml:space="preserve"> </w:t>
      </w:r>
      <w:r w:rsidRPr="003252DE">
        <w:rPr>
          <w:rFonts w:ascii="Arial" w:eastAsia="Arial Nova" w:hAnsi="Arial" w:cs="Arial"/>
        </w:rPr>
        <w:t>the</w:t>
      </w:r>
      <w:r w:rsidRPr="003252DE">
        <w:rPr>
          <w:rFonts w:ascii="Arial" w:eastAsia="Arial Nova" w:hAnsi="Arial" w:cs="Arial"/>
          <w:spacing w:val="-3"/>
        </w:rPr>
        <w:t xml:space="preserve"> </w:t>
      </w:r>
      <w:r w:rsidRPr="003252DE">
        <w:rPr>
          <w:rFonts w:ascii="Arial" w:eastAsia="Arial Nova" w:hAnsi="Arial" w:cs="Arial"/>
        </w:rPr>
        <w:t>compass</w:t>
      </w:r>
      <w:r w:rsidRPr="003252DE">
        <w:rPr>
          <w:rFonts w:ascii="Arial" w:eastAsia="Arial Nova" w:hAnsi="Arial" w:cs="Arial"/>
          <w:spacing w:val="-4"/>
        </w:rPr>
        <w:t xml:space="preserve"> </w:t>
      </w:r>
      <w:r w:rsidRPr="003252DE">
        <w:rPr>
          <w:rFonts w:ascii="Arial" w:eastAsia="Arial Nova" w:hAnsi="Arial" w:cs="Arial"/>
        </w:rPr>
        <w:t>icon —</w:t>
      </w:r>
      <w:r w:rsidRPr="003252DE">
        <w:rPr>
          <w:rFonts w:ascii="Arial" w:eastAsia="Arial Nova" w:hAnsi="Arial" w:cs="Arial"/>
          <w:spacing w:val="-1"/>
        </w:rPr>
        <w:t xml:space="preserve"> </w:t>
      </w:r>
      <w:r w:rsidRPr="003252DE">
        <w:rPr>
          <w:rFonts w:ascii="Arial" w:eastAsia="Arial Nova" w:hAnsi="Arial" w:cs="Arial"/>
        </w:rPr>
        <w:t>to</w:t>
      </w:r>
      <w:r w:rsidRPr="003252DE">
        <w:rPr>
          <w:rFonts w:ascii="Arial" w:eastAsia="Arial Nova" w:hAnsi="Arial" w:cs="Arial"/>
          <w:spacing w:val="-3"/>
        </w:rPr>
        <w:t xml:space="preserve"> </w:t>
      </w:r>
      <w:r w:rsidRPr="003252DE">
        <w:rPr>
          <w:rFonts w:ascii="Arial" w:eastAsia="Arial Nova" w:hAnsi="Arial" w:cs="Arial"/>
        </w:rPr>
        <w:t>view</w:t>
      </w:r>
      <w:r w:rsidRPr="003252DE">
        <w:rPr>
          <w:rFonts w:ascii="Arial" w:eastAsia="Arial Nova" w:hAnsi="Arial" w:cs="Arial"/>
          <w:spacing w:val="-5"/>
        </w:rPr>
        <w:t xml:space="preserve"> </w:t>
      </w:r>
      <w:r w:rsidRPr="003252DE">
        <w:rPr>
          <w:rFonts w:ascii="Arial" w:eastAsia="Arial Nova" w:hAnsi="Arial" w:cs="Arial"/>
        </w:rPr>
        <w:t>the</w:t>
      </w:r>
      <w:r w:rsidRPr="003252DE">
        <w:rPr>
          <w:rFonts w:ascii="Arial" w:eastAsia="Arial Nova" w:hAnsi="Arial" w:cs="Arial"/>
          <w:spacing w:val="-3"/>
        </w:rPr>
        <w:t xml:space="preserve"> </w:t>
      </w:r>
      <w:r w:rsidRPr="003252DE">
        <w:rPr>
          <w:rFonts w:ascii="Arial" w:eastAsia="Arial Nova" w:hAnsi="Arial" w:cs="Arial"/>
        </w:rPr>
        <w:t xml:space="preserve">NavBar </w:t>
      </w:r>
      <w:r w:rsidRPr="003252DE">
        <w:rPr>
          <w:rFonts w:ascii="Arial" w:eastAsia="Arial Nova" w:hAnsi="Arial" w:cs="Arial"/>
          <w:spacing w:val="-2"/>
        </w:rPr>
        <w:t>tiles.</w:t>
      </w:r>
    </w:p>
    <w:p w14:paraId="0EE70113" w14:textId="77777777" w:rsidR="00C41785" w:rsidRPr="003252DE" w:rsidRDefault="00C41785" w:rsidP="00C41785">
      <w:pPr>
        <w:pStyle w:val="BodyText"/>
        <w:ind w:left="530"/>
        <w:rPr>
          <w:rFonts w:ascii="Arial" w:eastAsia="Arial Nova" w:hAnsi="Arial" w:cs="Arial"/>
        </w:rPr>
      </w:pPr>
      <w:r w:rsidRPr="003252DE">
        <w:rPr>
          <w:rFonts w:ascii="Arial" w:hAnsi="Arial" w:cs="Arial"/>
          <w:noProof/>
        </w:rPr>
        <w:drawing>
          <wp:inline distT="0" distB="0" distL="0" distR="0" wp14:anchorId="2A5EED86" wp14:editId="4249BB42">
            <wp:extent cx="6600825" cy="2036425"/>
            <wp:effectExtent l="0" t="0" r="0" b="254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203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0DC88" w14:textId="77777777" w:rsidR="00397852" w:rsidRDefault="00397852">
      <w:pPr>
        <w:rPr>
          <w:rFonts w:ascii="Arial" w:eastAsia="Arial Nova" w:hAnsi="Arial" w:cs="Arial"/>
        </w:rPr>
      </w:pPr>
      <w:r>
        <w:rPr>
          <w:rFonts w:ascii="Arial" w:eastAsia="Arial Nova" w:hAnsi="Arial" w:cs="Arial"/>
        </w:rPr>
        <w:br w:type="page"/>
      </w:r>
    </w:p>
    <w:p w14:paraId="4F20F7B0" w14:textId="2617AAD1" w:rsidR="00C41785" w:rsidRPr="003252DE" w:rsidRDefault="00C41785" w:rsidP="00C41785">
      <w:pPr>
        <w:pStyle w:val="ListParagraph"/>
        <w:widowControl w:val="0"/>
        <w:numPr>
          <w:ilvl w:val="0"/>
          <w:numId w:val="9"/>
        </w:numPr>
        <w:tabs>
          <w:tab w:val="left" w:pos="496"/>
        </w:tabs>
        <w:autoSpaceDE w:val="0"/>
        <w:autoSpaceDN w:val="0"/>
        <w:spacing w:before="22" w:after="0" w:line="240" w:lineRule="auto"/>
        <w:ind w:hanging="361"/>
        <w:contextualSpacing w:val="0"/>
        <w:rPr>
          <w:rFonts w:ascii="Arial" w:eastAsia="Arial Nova" w:hAnsi="Arial" w:cs="Arial"/>
        </w:rPr>
      </w:pPr>
      <w:r w:rsidRPr="003252DE">
        <w:rPr>
          <w:rFonts w:ascii="Arial" w:eastAsia="Arial Nova" w:hAnsi="Arial" w:cs="Arial"/>
        </w:rPr>
        <w:lastRenderedPageBreak/>
        <w:t>The</w:t>
      </w:r>
      <w:r w:rsidRPr="003252DE">
        <w:rPr>
          <w:rFonts w:ascii="Arial" w:eastAsia="Arial Nova" w:hAnsi="Arial" w:cs="Arial"/>
          <w:spacing w:val="-2"/>
        </w:rPr>
        <w:t xml:space="preserve"> </w:t>
      </w:r>
      <w:r w:rsidRPr="003252DE">
        <w:rPr>
          <w:rFonts w:ascii="Arial" w:eastAsia="Arial Nova" w:hAnsi="Arial" w:cs="Arial"/>
          <w:b/>
          <w:bCs/>
        </w:rPr>
        <w:t>NavBar</w:t>
      </w:r>
      <w:r w:rsidRPr="003252DE">
        <w:rPr>
          <w:rFonts w:ascii="Arial" w:eastAsia="Arial Nova" w:hAnsi="Arial" w:cs="Arial"/>
          <w:b/>
          <w:bCs/>
          <w:spacing w:val="1"/>
        </w:rPr>
        <w:t xml:space="preserve"> </w:t>
      </w:r>
      <w:r w:rsidRPr="003252DE">
        <w:rPr>
          <w:rFonts w:ascii="Arial" w:eastAsia="Arial Nova" w:hAnsi="Arial" w:cs="Arial"/>
        </w:rPr>
        <w:t>tiles</w:t>
      </w:r>
      <w:r w:rsidRPr="003252DE">
        <w:rPr>
          <w:rFonts w:ascii="Arial" w:eastAsia="Arial Nova" w:hAnsi="Arial" w:cs="Arial"/>
          <w:spacing w:val="-1"/>
        </w:rPr>
        <w:t xml:space="preserve"> </w:t>
      </w:r>
      <w:r w:rsidRPr="003252DE">
        <w:rPr>
          <w:rFonts w:ascii="Arial" w:eastAsia="Arial Nova" w:hAnsi="Arial" w:cs="Arial"/>
        </w:rPr>
        <w:t>will</w:t>
      </w:r>
      <w:r w:rsidRPr="003252DE">
        <w:rPr>
          <w:rFonts w:ascii="Arial" w:eastAsia="Arial Nova" w:hAnsi="Arial" w:cs="Arial"/>
          <w:spacing w:val="-2"/>
        </w:rPr>
        <w:t xml:space="preserve"> </w:t>
      </w:r>
      <w:r w:rsidRPr="003252DE">
        <w:rPr>
          <w:rFonts w:ascii="Arial" w:eastAsia="Arial Nova" w:hAnsi="Arial" w:cs="Arial"/>
        </w:rPr>
        <w:t>display.</w:t>
      </w:r>
      <w:r w:rsidRPr="003252DE">
        <w:rPr>
          <w:rFonts w:ascii="Arial" w:eastAsia="Arial Nova" w:hAnsi="Arial" w:cs="Arial"/>
          <w:spacing w:val="-2"/>
        </w:rPr>
        <w:t xml:space="preserve"> </w:t>
      </w:r>
      <w:r w:rsidRPr="003252DE">
        <w:rPr>
          <w:rFonts w:ascii="Arial" w:eastAsia="Arial Nova" w:hAnsi="Arial" w:cs="Arial"/>
        </w:rPr>
        <w:t>Click</w:t>
      </w:r>
      <w:r w:rsidRPr="003252DE">
        <w:rPr>
          <w:rFonts w:ascii="Arial" w:eastAsia="Arial Nova" w:hAnsi="Arial" w:cs="Arial"/>
          <w:spacing w:val="-2"/>
        </w:rPr>
        <w:t xml:space="preserve"> </w:t>
      </w:r>
      <w:r w:rsidRPr="003252DE">
        <w:rPr>
          <w:rFonts w:ascii="Arial" w:eastAsia="Arial Nova" w:hAnsi="Arial" w:cs="Arial"/>
        </w:rPr>
        <w:t xml:space="preserve">the </w:t>
      </w:r>
      <w:r w:rsidRPr="003252DE">
        <w:rPr>
          <w:rFonts w:ascii="Arial" w:eastAsia="Arial Nova" w:hAnsi="Arial" w:cs="Arial"/>
          <w:b/>
          <w:bCs/>
        </w:rPr>
        <w:t xml:space="preserve">Menu </w:t>
      </w:r>
      <w:bookmarkStart w:id="4" w:name="_Int_1g7CaaIJ"/>
      <w:r w:rsidRPr="003252DE">
        <w:rPr>
          <w:rFonts w:ascii="Arial" w:eastAsia="Arial Nova" w:hAnsi="Arial" w:cs="Arial"/>
          <w:spacing w:val="-4"/>
        </w:rPr>
        <w:t>tile</w:t>
      </w:r>
      <w:bookmarkEnd w:id="4"/>
      <w:r w:rsidRPr="003252DE">
        <w:rPr>
          <w:rFonts w:ascii="Arial" w:eastAsia="Arial Nova" w:hAnsi="Arial" w:cs="Arial"/>
          <w:spacing w:val="-4"/>
        </w:rPr>
        <w:t>.</w:t>
      </w:r>
    </w:p>
    <w:p w14:paraId="3ECB0736" w14:textId="77777777" w:rsidR="00C41785" w:rsidRPr="003252DE" w:rsidRDefault="00C41785" w:rsidP="00C41785">
      <w:pPr>
        <w:pStyle w:val="BodyText"/>
        <w:spacing w:before="6"/>
        <w:rPr>
          <w:rFonts w:ascii="Arial" w:eastAsia="Arial Nova" w:hAnsi="Arial" w:cs="Arial"/>
        </w:rPr>
      </w:pPr>
      <w:r w:rsidRPr="003252DE">
        <w:rPr>
          <w:rFonts w:ascii="Arial" w:hAnsi="Arial" w:cs="Arial"/>
          <w:noProof/>
        </w:rPr>
        <w:drawing>
          <wp:inline distT="0" distB="0" distL="0" distR="0" wp14:anchorId="04769BCE" wp14:editId="595F90FA">
            <wp:extent cx="1085850" cy="3101340"/>
            <wp:effectExtent l="0" t="0" r="0" b="381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10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06827" w14:textId="77777777" w:rsidR="00C41785" w:rsidRPr="00C15C82" w:rsidRDefault="00C41785" w:rsidP="00C41785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rFonts w:ascii="Arial" w:eastAsia="Arial Nova" w:hAnsi="Arial" w:cs="Arial"/>
        </w:rPr>
      </w:pPr>
      <w:r w:rsidRPr="00C15C82">
        <w:rPr>
          <w:rFonts w:ascii="Arial" w:eastAsia="Arial Nova" w:hAnsi="Arial" w:cs="Arial"/>
        </w:rPr>
        <w:t>The</w:t>
      </w:r>
      <w:r w:rsidRPr="00C15C82">
        <w:rPr>
          <w:rFonts w:ascii="Arial" w:eastAsia="Arial Nova" w:hAnsi="Arial" w:cs="Arial"/>
          <w:spacing w:val="-5"/>
        </w:rPr>
        <w:t xml:space="preserve"> </w:t>
      </w:r>
      <w:r w:rsidRPr="00C15C82">
        <w:rPr>
          <w:rFonts w:ascii="Arial" w:eastAsia="Arial Nova" w:hAnsi="Arial" w:cs="Arial"/>
          <w:b/>
          <w:bCs/>
        </w:rPr>
        <w:t>Secondary</w:t>
      </w:r>
      <w:r w:rsidRPr="00C15C82">
        <w:rPr>
          <w:rFonts w:ascii="Arial" w:eastAsia="Arial Nova" w:hAnsi="Arial" w:cs="Arial"/>
          <w:b/>
          <w:bCs/>
          <w:spacing w:val="-6"/>
        </w:rPr>
        <w:t xml:space="preserve"> </w:t>
      </w:r>
      <w:r w:rsidRPr="00C15C82">
        <w:rPr>
          <w:rFonts w:ascii="Arial" w:eastAsia="Arial Nova" w:hAnsi="Arial" w:cs="Arial"/>
          <w:b/>
          <w:bCs/>
        </w:rPr>
        <w:t>Level</w:t>
      </w:r>
      <w:r w:rsidRPr="00C15C82">
        <w:rPr>
          <w:rFonts w:ascii="Arial" w:eastAsia="Arial Nova" w:hAnsi="Arial" w:cs="Arial"/>
          <w:b/>
          <w:bCs/>
          <w:spacing w:val="-2"/>
        </w:rPr>
        <w:t xml:space="preserve"> </w:t>
      </w:r>
      <w:r w:rsidRPr="00C15C82">
        <w:rPr>
          <w:rFonts w:ascii="Arial" w:eastAsia="Arial Nova" w:hAnsi="Arial" w:cs="Arial"/>
          <w:b/>
          <w:bCs/>
        </w:rPr>
        <w:t>Content</w:t>
      </w:r>
      <w:r w:rsidRPr="00C15C82">
        <w:rPr>
          <w:rFonts w:ascii="Arial" w:eastAsia="Arial Nova" w:hAnsi="Arial" w:cs="Arial"/>
          <w:b/>
          <w:bCs/>
          <w:spacing w:val="1"/>
        </w:rPr>
        <w:t xml:space="preserve"> </w:t>
      </w:r>
      <w:r w:rsidRPr="00C15C82">
        <w:rPr>
          <w:rFonts w:ascii="Arial" w:eastAsia="Arial Nova" w:hAnsi="Arial" w:cs="Arial"/>
        </w:rPr>
        <w:t>menu</w:t>
      </w:r>
      <w:r w:rsidRPr="00C15C82">
        <w:rPr>
          <w:rFonts w:ascii="Arial" w:eastAsia="Arial Nova" w:hAnsi="Arial" w:cs="Arial"/>
          <w:spacing w:val="-2"/>
        </w:rPr>
        <w:t xml:space="preserve"> </w:t>
      </w:r>
      <w:r w:rsidRPr="00C15C82">
        <w:rPr>
          <w:rFonts w:ascii="Arial" w:eastAsia="Arial Nova" w:hAnsi="Arial" w:cs="Arial"/>
        </w:rPr>
        <w:t>will</w:t>
      </w:r>
      <w:r w:rsidRPr="00C15C82">
        <w:rPr>
          <w:rFonts w:ascii="Arial" w:eastAsia="Arial Nova" w:hAnsi="Arial" w:cs="Arial"/>
          <w:spacing w:val="-3"/>
        </w:rPr>
        <w:t xml:space="preserve"> </w:t>
      </w:r>
      <w:r w:rsidRPr="00C15C82">
        <w:rPr>
          <w:rFonts w:ascii="Arial" w:eastAsia="Arial Nova" w:hAnsi="Arial" w:cs="Arial"/>
        </w:rPr>
        <w:t>display.</w:t>
      </w:r>
      <w:r w:rsidRPr="00C15C82">
        <w:rPr>
          <w:rFonts w:ascii="Arial" w:eastAsia="Arial Nova" w:hAnsi="Arial" w:cs="Arial"/>
          <w:spacing w:val="-2"/>
        </w:rPr>
        <w:t xml:space="preserve"> </w:t>
      </w:r>
      <w:r w:rsidRPr="00C15C82">
        <w:rPr>
          <w:rFonts w:ascii="Arial" w:eastAsia="Arial Nova" w:hAnsi="Arial" w:cs="Arial"/>
        </w:rPr>
        <w:t>Click</w:t>
      </w:r>
      <w:r w:rsidRPr="00C15C82">
        <w:rPr>
          <w:rFonts w:ascii="Arial" w:eastAsia="Arial Nova" w:hAnsi="Arial" w:cs="Arial"/>
          <w:spacing w:val="-3"/>
        </w:rPr>
        <w:t xml:space="preserve"> </w:t>
      </w:r>
      <w:r w:rsidRPr="00C15C82">
        <w:rPr>
          <w:rFonts w:ascii="Arial" w:eastAsia="Arial Nova" w:hAnsi="Arial" w:cs="Arial"/>
          <w:b/>
          <w:bCs/>
        </w:rPr>
        <w:t>Employee</w:t>
      </w:r>
      <w:r w:rsidRPr="00C15C82">
        <w:rPr>
          <w:rFonts w:ascii="Arial" w:eastAsia="Arial Nova" w:hAnsi="Arial" w:cs="Arial"/>
          <w:b/>
          <w:bCs/>
          <w:spacing w:val="-2"/>
        </w:rPr>
        <w:t xml:space="preserve"> </w:t>
      </w:r>
      <w:r w:rsidRPr="00C15C82">
        <w:rPr>
          <w:rFonts w:ascii="Arial" w:eastAsia="Arial Nova" w:hAnsi="Arial" w:cs="Arial"/>
          <w:b/>
          <w:bCs/>
        </w:rPr>
        <w:t>Self-</w:t>
      </w:r>
      <w:r w:rsidRPr="00C15C82">
        <w:rPr>
          <w:rFonts w:ascii="Arial" w:eastAsia="Arial Nova" w:hAnsi="Arial" w:cs="Arial"/>
          <w:b/>
          <w:bCs/>
          <w:spacing w:val="-2"/>
        </w:rPr>
        <w:t>Service</w:t>
      </w:r>
      <w:r w:rsidRPr="00C15C82">
        <w:rPr>
          <w:rFonts w:ascii="Arial" w:eastAsia="Arial Nova" w:hAnsi="Arial" w:cs="Arial"/>
          <w:spacing w:val="-2"/>
        </w:rPr>
        <w:t>.</w:t>
      </w:r>
    </w:p>
    <w:p w14:paraId="75086938" w14:textId="77777777" w:rsidR="00C41785" w:rsidRPr="003252DE" w:rsidRDefault="00C41785" w:rsidP="00C41785">
      <w:pPr>
        <w:pStyle w:val="BodyText"/>
        <w:spacing w:before="4"/>
        <w:rPr>
          <w:rFonts w:ascii="Arial" w:eastAsia="Arial Nova" w:hAnsi="Arial" w:cs="Arial"/>
        </w:rPr>
      </w:pPr>
      <w:r w:rsidRPr="003252DE">
        <w:rPr>
          <w:rFonts w:ascii="Arial" w:hAnsi="Arial" w:cs="Arial"/>
          <w:noProof/>
        </w:rPr>
        <w:drawing>
          <wp:inline distT="0" distB="0" distL="0" distR="0" wp14:anchorId="27E28ED7" wp14:editId="180A2CA6">
            <wp:extent cx="2390273" cy="283845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815" cy="284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79E6C" w14:textId="77777777" w:rsidR="00397852" w:rsidRDefault="00397852">
      <w:pPr>
        <w:rPr>
          <w:rFonts w:ascii="Arial" w:eastAsia="Arial Nova" w:hAnsi="Arial" w:cs="Arial"/>
        </w:rPr>
      </w:pPr>
      <w:r>
        <w:rPr>
          <w:rFonts w:ascii="Arial" w:eastAsia="Arial Nova" w:hAnsi="Arial" w:cs="Arial"/>
        </w:rPr>
        <w:br w:type="page"/>
      </w:r>
    </w:p>
    <w:p w14:paraId="5EB98D5E" w14:textId="2E2DE284" w:rsidR="00C41785" w:rsidRPr="003252DE" w:rsidRDefault="00C41785" w:rsidP="00C41785">
      <w:pPr>
        <w:pStyle w:val="ListParagraph"/>
        <w:widowControl w:val="0"/>
        <w:numPr>
          <w:ilvl w:val="0"/>
          <w:numId w:val="9"/>
        </w:numPr>
        <w:tabs>
          <w:tab w:val="left" w:pos="496"/>
        </w:tabs>
        <w:autoSpaceDE w:val="0"/>
        <w:autoSpaceDN w:val="0"/>
        <w:spacing w:before="209" w:after="0" w:line="240" w:lineRule="auto"/>
        <w:ind w:hanging="361"/>
        <w:contextualSpacing w:val="0"/>
        <w:rPr>
          <w:rFonts w:ascii="Arial" w:eastAsia="Arial Nova" w:hAnsi="Arial" w:cs="Arial"/>
        </w:rPr>
      </w:pPr>
      <w:r w:rsidRPr="003252DE">
        <w:rPr>
          <w:rFonts w:ascii="Arial" w:eastAsia="Arial Nova" w:hAnsi="Arial" w:cs="Arial"/>
        </w:rPr>
        <w:lastRenderedPageBreak/>
        <w:t>The</w:t>
      </w:r>
      <w:r w:rsidRPr="003252DE">
        <w:rPr>
          <w:rFonts w:ascii="Arial" w:eastAsia="Arial Nova" w:hAnsi="Arial" w:cs="Arial"/>
          <w:spacing w:val="-4"/>
        </w:rPr>
        <w:t xml:space="preserve"> </w:t>
      </w:r>
      <w:r w:rsidRPr="003252DE">
        <w:rPr>
          <w:rFonts w:ascii="Arial" w:eastAsia="Arial Nova" w:hAnsi="Arial" w:cs="Arial"/>
          <w:b/>
          <w:bCs/>
        </w:rPr>
        <w:t>Employee</w:t>
      </w:r>
      <w:r w:rsidRPr="003252DE">
        <w:rPr>
          <w:rFonts w:ascii="Arial" w:eastAsia="Arial Nova" w:hAnsi="Arial" w:cs="Arial"/>
          <w:b/>
          <w:bCs/>
          <w:spacing w:val="-3"/>
        </w:rPr>
        <w:t xml:space="preserve"> </w:t>
      </w:r>
      <w:r w:rsidRPr="003252DE">
        <w:rPr>
          <w:rFonts w:ascii="Arial" w:eastAsia="Arial Nova" w:hAnsi="Arial" w:cs="Arial"/>
          <w:b/>
          <w:bCs/>
        </w:rPr>
        <w:t>Self-Service</w:t>
      </w:r>
      <w:r w:rsidRPr="003252DE">
        <w:rPr>
          <w:rFonts w:ascii="Arial" w:eastAsia="Arial Nova" w:hAnsi="Arial" w:cs="Arial"/>
          <w:b/>
          <w:bCs/>
          <w:spacing w:val="-2"/>
        </w:rPr>
        <w:t xml:space="preserve"> </w:t>
      </w:r>
      <w:r w:rsidRPr="003252DE">
        <w:rPr>
          <w:rFonts w:ascii="Arial" w:eastAsia="Arial Nova" w:hAnsi="Arial" w:cs="Arial"/>
        </w:rPr>
        <w:t>menu</w:t>
      </w:r>
      <w:r w:rsidRPr="003252DE">
        <w:rPr>
          <w:rFonts w:ascii="Arial" w:eastAsia="Arial Nova" w:hAnsi="Arial" w:cs="Arial"/>
          <w:spacing w:val="-1"/>
        </w:rPr>
        <w:t xml:space="preserve"> </w:t>
      </w:r>
      <w:r w:rsidRPr="003252DE">
        <w:rPr>
          <w:rFonts w:ascii="Arial" w:eastAsia="Arial Nova" w:hAnsi="Arial" w:cs="Arial"/>
        </w:rPr>
        <w:t>will</w:t>
      </w:r>
      <w:r w:rsidRPr="003252DE">
        <w:rPr>
          <w:rFonts w:ascii="Arial" w:eastAsia="Arial Nova" w:hAnsi="Arial" w:cs="Arial"/>
          <w:spacing w:val="-2"/>
        </w:rPr>
        <w:t xml:space="preserve"> </w:t>
      </w:r>
      <w:r w:rsidRPr="003252DE">
        <w:rPr>
          <w:rFonts w:ascii="Arial" w:eastAsia="Arial Nova" w:hAnsi="Arial" w:cs="Arial"/>
        </w:rPr>
        <w:t>be displayed.</w:t>
      </w:r>
      <w:r w:rsidRPr="003252DE">
        <w:rPr>
          <w:rFonts w:ascii="Arial" w:eastAsia="Arial Nova" w:hAnsi="Arial" w:cs="Arial"/>
          <w:spacing w:val="-3"/>
        </w:rPr>
        <w:t xml:space="preserve"> </w:t>
      </w:r>
      <w:r w:rsidRPr="003252DE">
        <w:rPr>
          <w:rFonts w:ascii="Arial" w:eastAsia="Arial Nova" w:hAnsi="Arial" w:cs="Arial"/>
        </w:rPr>
        <w:t>Click</w:t>
      </w:r>
      <w:r w:rsidRPr="003252DE">
        <w:rPr>
          <w:rFonts w:ascii="Arial" w:eastAsia="Arial Nova" w:hAnsi="Arial" w:cs="Arial"/>
          <w:spacing w:val="-1"/>
        </w:rPr>
        <w:t xml:space="preserve"> </w:t>
      </w:r>
      <w:r w:rsidRPr="003252DE">
        <w:rPr>
          <w:rFonts w:ascii="Arial" w:eastAsia="Arial Nova" w:hAnsi="Arial" w:cs="Arial"/>
          <w:b/>
          <w:bCs/>
        </w:rPr>
        <w:t>Travel</w:t>
      </w:r>
      <w:r w:rsidRPr="003252DE">
        <w:rPr>
          <w:rFonts w:ascii="Arial" w:eastAsia="Arial Nova" w:hAnsi="Arial" w:cs="Arial"/>
          <w:b/>
          <w:bCs/>
          <w:spacing w:val="-2"/>
        </w:rPr>
        <w:t xml:space="preserve"> </w:t>
      </w:r>
      <w:r w:rsidRPr="003252DE">
        <w:rPr>
          <w:rFonts w:ascii="Arial" w:eastAsia="Arial Nova" w:hAnsi="Arial" w:cs="Arial"/>
          <w:b/>
          <w:bCs/>
        </w:rPr>
        <w:t>and</w:t>
      </w:r>
      <w:r w:rsidRPr="003252DE">
        <w:rPr>
          <w:rFonts w:ascii="Arial" w:eastAsia="Arial Nova" w:hAnsi="Arial" w:cs="Arial"/>
          <w:b/>
          <w:bCs/>
          <w:spacing w:val="-5"/>
        </w:rPr>
        <w:t xml:space="preserve"> </w:t>
      </w:r>
      <w:r w:rsidRPr="003252DE">
        <w:rPr>
          <w:rFonts w:ascii="Arial" w:eastAsia="Arial Nova" w:hAnsi="Arial" w:cs="Arial"/>
          <w:b/>
          <w:bCs/>
          <w:spacing w:val="-2"/>
        </w:rPr>
        <w:t>Expenses</w:t>
      </w:r>
      <w:r w:rsidRPr="003252DE">
        <w:rPr>
          <w:rFonts w:ascii="Arial" w:eastAsia="Arial Nova" w:hAnsi="Arial" w:cs="Arial"/>
          <w:spacing w:val="-2"/>
        </w:rPr>
        <w:t>.</w:t>
      </w:r>
    </w:p>
    <w:p w14:paraId="0F712B17" w14:textId="77777777" w:rsidR="00C41785" w:rsidRPr="003252DE" w:rsidRDefault="00C41785" w:rsidP="00C41785">
      <w:pPr>
        <w:pStyle w:val="BodyText"/>
        <w:spacing w:before="4"/>
        <w:rPr>
          <w:rFonts w:ascii="Arial" w:eastAsia="Arial Nova" w:hAnsi="Arial" w:cs="Arial"/>
        </w:rPr>
      </w:pPr>
      <w:r w:rsidRPr="003252DE">
        <w:rPr>
          <w:rFonts w:ascii="Arial" w:hAnsi="Arial" w:cs="Arial"/>
          <w:noProof/>
        </w:rPr>
        <w:drawing>
          <wp:inline distT="0" distB="0" distL="0" distR="0" wp14:anchorId="2E4F9D4C" wp14:editId="2ACA4E62">
            <wp:extent cx="3228975" cy="2983736"/>
            <wp:effectExtent l="0" t="0" r="0" b="762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5852" cy="2999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EBFF7" w14:textId="77777777" w:rsidR="00C41785" w:rsidRPr="003252DE" w:rsidRDefault="00C41785" w:rsidP="00C41785">
      <w:pPr>
        <w:rPr>
          <w:rFonts w:ascii="Arial" w:eastAsia="Arial Nova" w:hAnsi="Arial" w:cs="Arial"/>
        </w:rPr>
      </w:pPr>
    </w:p>
    <w:p w14:paraId="16671976" w14:textId="77777777" w:rsidR="00C41785" w:rsidRPr="003252DE" w:rsidRDefault="00C41785" w:rsidP="00C41785">
      <w:pPr>
        <w:pStyle w:val="ListParagraph"/>
        <w:widowControl w:val="0"/>
        <w:numPr>
          <w:ilvl w:val="0"/>
          <w:numId w:val="9"/>
        </w:numPr>
        <w:tabs>
          <w:tab w:val="left" w:pos="496"/>
        </w:tabs>
        <w:autoSpaceDE w:val="0"/>
        <w:autoSpaceDN w:val="0"/>
        <w:spacing w:before="22" w:after="0" w:line="240" w:lineRule="auto"/>
        <w:ind w:hanging="361"/>
        <w:contextualSpacing w:val="0"/>
        <w:rPr>
          <w:rFonts w:ascii="Arial" w:eastAsia="Arial Nova" w:hAnsi="Arial" w:cs="Arial"/>
        </w:rPr>
      </w:pPr>
      <w:r w:rsidRPr="003252DE">
        <w:rPr>
          <w:rFonts w:ascii="Arial" w:eastAsia="Arial Nova" w:hAnsi="Arial" w:cs="Arial"/>
        </w:rPr>
        <w:t>The</w:t>
      </w:r>
      <w:r w:rsidRPr="003252DE">
        <w:rPr>
          <w:rFonts w:ascii="Arial" w:eastAsia="Arial Nova" w:hAnsi="Arial" w:cs="Arial"/>
          <w:spacing w:val="-5"/>
        </w:rPr>
        <w:t xml:space="preserve"> </w:t>
      </w:r>
      <w:r w:rsidRPr="003252DE">
        <w:rPr>
          <w:rFonts w:ascii="Arial" w:eastAsia="Arial Nova" w:hAnsi="Arial" w:cs="Arial"/>
          <w:b/>
          <w:bCs/>
        </w:rPr>
        <w:t>Travel</w:t>
      </w:r>
      <w:r w:rsidRPr="003252DE">
        <w:rPr>
          <w:rFonts w:ascii="Arial" w:eastAsia="Arial Nova" w:hAnsi="Arial" w:cs="Arial"/>
          <w:b/>
          <w:bCs/>
          <w:spacing w:val="-2"/>
        </w:rPr>
        <w:t xml:space="preserve"> </w:t>
      </w:r>
      <w:r w:rsidRPr="003252DE">
        <w:rPr>
          <w:rFonts w:ascii="Arial" w:eastAsia="Arial Nova" w:hAnsi="Arial" w:cs="Arial"/>
          <w:b/>
          <w:bCs/>
        </w:rPr>
        <w:t>and</w:t>
      </w:r>
      <w:r w:rsidRPr="003252DE">
        <w:rPr>
          <w:rFonts w:ascii="Arial" w:eastAsia="Arial Nova" w:hAnsi="Arial" w:cs="Arial"/>
          <w:b/>
          <w:bCs/>
          <w:spacing w:val="-2"/>
        </w:rPr>
        <w:t xml:space="preserve"> </w:t>
      </w:r>
      <w:r w:rsidRPr="003252DE">
        <w:rPr>
          <w:rFonts w:ascii="Arial" w:eastAsia="Arial Nova" w:hAnsi="Arial" w:cs="Arial"/>
          <w:b/>
          <w:bCs/>
        </w:rPr>
        <w:t>Expenses</w:t>
      </w:r>
      <w:r w:rsidRPr="003252DE">
        <w:rPr>
          <w:rFonts w:ascii="Arial" w:eastAsia="Arial Nova" w:hAnsi="Arial" w:cs="Arial"/>
          <w:b/>
          <w:bCs/>
          <w:spacing w:val="4"/>
        </w:rPr>
        <w:t xml:space="preserve"> </w:t>
      </w:r>
      <w:r w:rsidRPr="003252DE">
        <w:rPr>
          <w:rFonts w:ascii="Arial" w:eastAsia="Arial Nova" w:hAnsi="Arial" w:cs="Arial"/>
        </w:rPr>
        <w:t>menu</w:t>
      </w:r>
      <w:r w:rsidRPr="003252DE">
        <w:rPr>
          <w:rFonts w:ascii="Arial" w:eastAsia="Arial Nova" w:hAnsi="Arial" w:cs="Arial"/>
          <w:spacing w:val="-2"/>
        </w:rPr>
        <w:t xml:space="preserve"> </w:t>
      </w:r>
      <w:r w:rsidRPr="003252DE">
        <w:rPr>
          <w:rFonts w:ascii="Arial" w:eastAsia="Arial Nova" w:hAnsi="Arial" w:cs="Arial"/>
        </w:rPr>
        <w:t>will</w:t>
      </w:r>
      <w:r w:rsidRPr="003252DE">
        <w:rPr>
          <w:rFonts w:ascii="Arial" w:eastAsia="Arial Nova" w:hAnsi="Arial" w:cs="Arial"/>
          <w:spacing w:val="-3"/>
        </w:rPr>
        <w:t xml:space="preserve"> </w:t>
      </w:r>
      <w:r w:rsidRPr="003252DE">
        <w:rPr>
          <w:rFonts w:ascii="Arial" w:eastAsia="Arial Nova" w:hAnsi="Arial" w:cs="Arial"/>
        </w:rPr>
        <w:t>display.</w:t>
      </w:r>
      <w:r w:rsidRPr="003252DE">
        <w:rPr>
          <w:rFonts w:ascii="Arial" w:eastAsia="Arial Nova" w:hAnsi="Arial" w:cs="Arial"/>
          <w:spacing w:val="-3"/>
        </w:rPr>
        <w:t xml:space="preserve"> </w:t>
      </w:r>
      <w:r w:rsidRPr="003252DE">
        <w:rPr>
          <w:rFonts w:ascii="Arial" w:eastAsia="Arial Nova" w:hAnsi="Arial" w:cs="Arial"/>
        </w:rPr>
        <w:t>Click</w:t>
      </w:r>
      <w:r w:rsidRPr="003252DE">
        <w:rPr>
          <w:rFonts w:ascii="Arial" w:eastAsia="Arial Nova" w:hAnsi="Arial" w:cs="Arial"/>
          <w:spacing w:val="-2"/>
        </w:rPr>
        <w:t xml:space="preserve"> </w:t>
      </w:r>
      <w:r w:rsidRPr="003252DE">
        <w:rPr>
          <w:rFonts w:ascii="Arial" w:eastAsia="Arial Nova" w:hAnsi="Arial" w:cs="Arial"/>
          <w:b/>
          <w:bCs/>
        </w:rPr>
        <w:t>Travel</w:t>
      </w:r>
      <w:r w:rsidRPr="003252DE">
        <w:rPr>
          <w:rFonts w:ascii="Arial" w:eastAsia="Arial Nova" w:hAnsi="Arial" w:cs="Arial"/>
          <w:b/>
          <w:bCs/>
          <w:spacing w:val="-6"/>
        </w:rPr>
        <w:t xml:space="preserve"> </w:t>
      </w:r>
      <w:r w:rsidRPr="003252DE">
        <w:rPr>
          <w:rFonts w:ascii="Arial" w:eastAsia="Arial Nova" w:hAnsi="Arial" w:cs="Arial"/>
          <w:b/>
          <w:bCs/>
          <w:spacing w:val="-2"/>
        </w:rPr>
        <w:t>Authorizations</w:t>
      </w:r>
      <w:r w:rsidRPr="003252DE">
        <w:rPr>
          <w:rFonts w:ascii="Arial" w:eastAsia="Arial Nova" w:hAnsi="Arial" w:cs="Arial"/>
          <w:spacing w:val="-2"/>
        </w:rPr>
        <w:t>.</w:t>
      </w:r>
    </w:p>
    <w:p w14:paraId="0C487639" w14:textId="77777777" w:rsidR="00C41785" w:rsidRPr="003252DE" w:rsidRDefault="00C41785" w:rsidP="00C41785">
      <w:pPr>
        <w:pStyle w:val="BodyText"/>
        <w:spacing w:before="6"/>
        <w:rPr>
          <w:rFonts w:ascii="Arial" w:eastAsia="Arial Nova" w:hAnsi="Arial" w:cs="Arial"/>
        </w:rPr>
      </w:pPr>
      <w:r w:rsidRPr="003252DE">
        <w:rPr>
          <w:rFonts w:ascii="Arial" w:hAnsi="Arial" w:cs="Arial"/>
          <w:noProof/>
        </w:rPr>
        <w:drawing>
          <wp:inline distT="0" distB="0" distL="0" distR="0" wp14:anchorId="51740650" wp14:editId="6B230559">
            <wp:extent cx="3305175" cy="3705802"/>
            <wp:effectExtent l="0" t="0" r="0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320" cy="372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C1E94" w14:textId="77777777" w:rsidR="00C41785" w:rsidRDefault="00C41785" w:rsidP="00C41785">
      <w:pPr>
        <w:rPr>
          <w:rFonts w:ascii="Arial" w:eastAsia="Arial Nova" w:hAnsi="Arial" w:cs="Arial"/>
        </w:rPr>
      </w:pPr>
      <w:r>
        <w:rPr>
          <w:rFonts w:ascii="Arial" w:eastAsia="Arial Nova" w:hAnsi="Arial" w:cs="Arial"/>
        </w:rPr>
        <w:br w:type="page"/>
      </w:r>
    </w:p>
    <w:p w14:paraId="475E049C" w14:textId="77777777" w:rsidR="00C41785" w:rsidRPr="003252DE" w:rsidRDefault="00C41785" w:rsidP="00C41785">
      <w:pPr>
        <w:pStyle w:val="ListParagraph"/>
        <w:widowControl w:val="0"/>
        <w:numPr>
          <w:ilvl w:val="0"/>
          <w:numId w:val="9"/>
        </w:numPr>
        <w:tabs>
          <w:tab w:val="left" w:pos="496"/>
        </w:tabs>
        <w:autoSpaceDE w:val="0"/>
        <w:autoSpaceDN w:val="0"/>
        <w:spacing w:before="170" w:after="0" w:line="240" w:lineRule="auto"/>
        <w:ind w:hanging="361"/>
        <w:contextualSpacing w:val="0"/>
        <w:rPr>
          <w:rFonts w:ascii="Arial" w:eastAsia="Arial Nova" w:hAnsi="Arial" w:cs="Arial"/>
        </w:rPr>
      </w:pPr>
      <w:r w:rsidRPr="003252DE">
        <w:rPr>
          <w:rFonts w:ascii="Arial" w:eastAsia="Arial Nova" w:hAnsi="Arial" w:cs="Arial"/>
        </w:rPr>
        <w:lastRenderedPageBreak/>
        <w:t>The</w:t>
      </w:r>
      <w:r w:rsidRPr="003252DE">
        <w:rPr>
          <w:rFonts w:ascii="Arial" w:eastAsia="Arial Nova" w:hAnsi="Arial" w:cs="Arial"/>
          <w:spacing w:val="-5"/>
        </w:rPr>
        <w:t xml:space="preserve"> </w:t>
      </w:r>
      <w:r w:rsidRPr="003252DE">
        <w:rPr>
          <w:rFonts w:ascii="Arial" w:eastAsia="Arial Nova" w:hAnsi="Arial" w:cs="Arial"/>
          <w:b/>
          <w:bCs/>
        </w:rPr>
        <w:t>Travel</w:t>
      </w:r>
      <w:r w:rsidRPr="003252DE">
        <w:rPr>
          <w:rFonts w:ascii="Arial" w:eastAsia="Arial Nova" w:hAnsi="Arial" w:cs="Arial"/>
          <w:b/>
          <w:bCs/>
          <w:spacing w:val="-3"/>
        </w:rPr>
        <w:t xml:space="preserve"> </w:t>
      </w:r>
      <w:r w:rsidRPr="003252DE">
        <w:rPr>
          <w:rFonts w:ascii="Arial" w:eastAsia="Arial Nova" w:hAnsi="Arial" w:cs="Arial"/>
          <w:b/>
          <w:bCs/>
        </w:rPr>
        <w:t>Authorizations</w:t>
      </w:r>
      <w:r w:rsidRPr="003252DE">
        <w:rPr>
          <w:rFonts w:ascii="Arial" w:eastAsia="Arial Nova" w:hAnsi="Arial" w:cs="Arial"/>
          <w:b/>
          <w:bCs/>
          <w:spacing w:val="3"/>
        </w:rPr>
        <w:t xml:space="preserve"> </w:t>
      </w:r>
      <w:r w:rsidRPr="003252DE">
        <w:rPr>
          <w:rFonts w:ascii="Arial" w:eastAsia="Arial Nova" w:hAnsi="Arial" w:cs="Arial"/>
        </w:rPr>
        <w:t>menu</w:t>
      </w:r>
      <w:r w:rsidRPr="003252DE">
        <w:rPr>
          <w:rFonts w:ascii="Arial" w:eastAsia="Arial Nova" w:hAnsi="Arial" w:cs="Arial"/>
          <w:spacing w:val="-3"/>
        </w:rPr>
        <w:t xml:space="preserve"> </w:t>
      </w:r>
      <w:r w:rsidRPr="003252DE">
        <w:rPr>
          <w:rFonts w:ascii="Arial" w:eastAsia="Arial Nova" w:hAnsi="Arial" w:cs="Arial"/>
        </w:rPr>
        <w:t>will</w:t>
      </w:r>
      <w:r w:rsidRPr="003252DE">
        <w:rPr>
          <w:rFonts w:ascii="Arial" w:eastAsia="Arial Nova" w:hAnsi="Arial" w:cs="Arial"/>
          <w:spacing w:val="-3"/>
        </w:rPr>
        <w:t xml:space="preserve"> </w:t>
      </w:r>
      <w:r w:rsidRPr="003252DE">
        <w:rPr>
          <w:rFonts w:ascii="Arial" w:eastAsia="Arial Nova" w:hAnsi="Arial" w:cs="Arial"/>
        </w:rPr>
        <w:t>be displayed.</w:t>
      </w:r>
      <w:r w:rsidRPr="003252DE">
        <w:rPr>
          <w:rFonts w:ascii="Arial" w:eastAsia="Arial Nova" w:hAnsi="Arial" w:cs="Arial"/>
          <w:spacing w:val="-4"/>
        </w:rPr>
        <w:t xml:space="preserve"> </w:t>
      </w:r>
      <w:r w:rsidRPr="003252DE">
        <w:rPr>
          <w:rFonts w:ascii="Arial" w:eastAsia="Arial Nova" w:hAnsi="Arial" w:cs="Arial"/>
        </w:rPr>
        <w:t>Click</w:t>
      </w:r>
      <w:r w:rsidRPr="003252DE">
        <w:rPr>
          <w:rFonts w:ascii="Arial" w:eastAsia="Arial Nova" w:hAnsi="Arial" w:cs="Arial"/>
          <w:spacing w:val="-2"/>
        </w:rPr>
        <w:t xml:space="preserve"> </w:t>
      </w:r>
      <w:r w:rsidRPr="003252DE">
        <w:rPr>
          <w:rFonts w:ascii="Arial" w:eastAsia="Arial Nova" w:hAnsi="Arial" w:cs="Arial"/>
          <w:b/>
          <w:bCs/>
          <w:spacing w:val="-2"/>
        </w:rPr>
        <w:t>Create/Modify</w:t>
      </w:r>
      <w:r w:rsidRPr="003252DE">
        <w:rPr>
          <w:rFonts w:ascii="Arial" w:eastAsia="Arial Nova" w:hAnsi="Arial" w:cs="Arial"/>
          <w:spacing w:val="-2"/>
        </w:rPr>
        <w:t>.</w:t>
      </w:r>
    </w:p>
    <w:p w14:paraId="7CE39D46" w14:textId="77777777" w:rsidR="00C41785" w:rsidRPr="003252DE" w:rsidRDefault="00C41785" w:rsidP="00C41785">
      <w:pPr>
        <w:pStyle w:val="BodyText"/>
        <w:spacing w:before="7"/>
        <w:rPr>
          <w:rFonts w:ascii="Arial" w:eastAsia="Arial Nova" w:hAnsi="Arial" w:cs="Arial"/>
        </w:rPr>
      </w:pPr>
      <w:r w:rsidRPr="003252DE">
        <w:rPr>
          <w:rFonts w:ascii="Arial" w:hAnsi="Arial" w:cs="Arial"/>
          <w:noProof/>
        </w:rPr>
        <w:drawing>
          <wp:inline distT="0" distB="0" distL="0" distR="0" wp14:anchorId="399122D1" wp14:editId="0FF16C98">
            <wp:extent cx="2657475" cy="3220928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486" cy="3240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5F8832E0" w14:textId="77777777" w:rsidR="005B7480" w:rsidRPr="005B7480" w:rsidRDefault="005B7480">
      <w:pPr>
        <w:rPr>
          <w:rFonts w:ascii="Arial" w:hAnsi="Arial" w:cs="Arial"/>
          <w:color w:val="2F5496" w:themeColor="accent1" w:themeShade="BF"/>
          <w:sz w:val="28"/>
          <w:szCs w:val="28"/>
        </w:rPr>
      </w:pPr>
    </w:p>
    <w:p w14:paraId="130EE32F" w14:textId="761983C7" w:rsidR="00892465" w:rsidRPr="00397852" w:rsidRDefault="00320674" w:rsidP="0039785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97852">
        <w:rPr>
          <w:rFonts w:ascii="Arial" w:hAnsi="Arial" w:cs="Arial"/>
        </w:rPr>
        <w:t xml:space="preserve">While you’re in the process of creating a Travel Authorization, you can </w:t>
      </w:r>
      <w:r w:rsidR="1790946D" w:rsidRPr="00397852">
        <w:rPr>
          <w:rFonts w:ascii="Arial" w:hAnsi="Arial" w:cs="Arial"/>
        </w:rPr>
        <w:t>click</w:t>
      </w:r>
      <w:r w:rsidRPr="00397852">
        <w:rPr>
          <w:rFonts w:ascii="Arial" w:hAnsi="Arial" w:cs="Arial"/>
        </w:rPr>
        <w:t xml:space="preserve"> the </w:t>
      </w:r>
      <w:r w:rsidRPr="00397852">
        <w:rPr>
          <w:rFonts w:ascii="Arial" w:hAnsi="Arial" w:cs="Arial"/>
          <w:b/>
          <w:bCs/>
        </w:rPr>
        <w:t>Actions</w:t>
      </w:r>
      <w:r w:rsidRPr="00397852">
        <w:rPr>
          <w:rFonts w:ascii="Arial" w:hAnsi="Arial" w:cs="Arial"/>
        </w:rPr>
        <w:t xml:space="preserve"> drop down and select </w:t>
      </w:r>
      <w:r w:rsidRPr="00397852">
        <w:rPr>
          <w:rFonts w:ascii="Arial" w:hAnsi="Arial" w:cs="Arial"/>
          <w:i/>
          <w:iCs/>
        </w:rPr>
        <w:t xml:space="preserve">Create Cash Advance. </w:t>
      </w:r>
      <w:r w:rsidRPr="00397852">
        <w:rPr>
          <w:rFonts w:ascii="Arial" w:hAnsi="Arial" w:cs="Arial"/>
        </w:rPr>
        <w:t xml:space="preserve">Select </w:t>
      </w:r>
      <w:r w:rsidRPr="00397852">
        <w:rPr>
          <w:rFonts w:ascii="Arial" w:hAnsi="Arial" w:cs="Arial"/>
          <w:b/>
          <w:bCs/>
        </w:rPr>
        <w:t xml:space="preserve">GO. </w:t>
      </w:r>
    </w:p>
    <w:p w14:paraId="41C8F396" w14:textId="77777777" w:rsidR="00892465" w:rsidRPr="005B7480" w:rsidRDefault="00892465">
      <w:pPr>
        <w:rPr>
          <w:rFonts w:ascii="Arial" w:hAnsi="Arial" w:cs="Arial"/>
        </w:rPr>
      </w:pPr>
    </w:p>
    <w:p w14:paraId="72A3D3EC" w14:textId="77777777" w:rsidR="00892465" w:rsidRPr="005B7480" w:rsidRDefault="00892465">
      <w:pPr>
        <w:rPr>
          <w:rFonts w:ascii="Arial" w:hAnsi="Arial" w:cs="Arial"/>
        </w:rPr>
      </w:pPr>
      <w:r w:rsidRPr="005B7480">
        <w:rPr>
          <w:rFonts w:ascii="Arial" w:hAnsi="Arial" w:cs="Arial"/>
          <w:noProof/>
        </w:rPr>
        <w:drawing>
          <wp:inline distT="0" distB="0" distL="0" distR="0" wp14:anchorId="34A6FE52" wp14:editId="1B496EBD">
            <wp:extent cx="6638925" cy="1252788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225" cy="125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7596A" w14:textId="3805A25E" w:rsidR="00892465" w:rsidRPr="005B7480" w:rsidRDefault="00320674">
      <w:pPr>
        <w:rPr>
          <w:rFonts w:ascii="Arial" w:hAnsi="Arial" w:cs="Arial"/>
          <w:i/>
        </w:rPr>
      </w:pPr>
      <w:r w:rsidRPr="005B7480">
        <w:rPr>
          <w:rFonts w:ascii="Arial" w:hAnsi="Arial" w:cs="Arial"/>
        </w:rPr>
        <w:t xml:space="preserve">Your Business Purpose and Advance Description will auto-populate based on what you entered in the Travel Authorization. </w:t>
      </w:r>
      <w:r w:rsidRPr="005B7480">
        <w:rPr>
          <w:rFonts w:ascii="Arial" w:hAnsi="Arial" w:cs="Arial"/>
          <w:i/>
          <w:u w:val="single"/>
        </w:rPr>
        <w:t>Please note that you do not need to separate your lines by meal or day; one</w:t>
      </w:r>
      <w:r w:rsidR="007245BE">
        <w:rPr>
          <w:rFonts w:ascii="Arial" w:hAnsi="Arial" w:cs="Arial"/>
          <w:i/>
          <w:u w:val="single"/>
        </w:rPr>
        <w:t>-</w:t>
      </w:r>
      <w:r w:rsidRPr="005B7480">
        <w:rPr>
          <w:rFonts w:ascii="Arial" w:hAnsi="Arial" w:cs="Arial"/>
          <w:i/>
          <w:u w:val="single"/>
        </w:rPr>
        <w:t>line total is sufficient.</w:t>
      </w:r>
    </w:p>
    <w:p w14:paraId="3C8F6C8F" w14:textId="77777777" w:rsidR="00320674" w:rsidRPr="005B7480" w:rsidRDefault="00320674">
      <w:pPr>
        <w:rPr>
          <w:rFonts w:ascii="Arial" w:hAnsi="Arial" w:cs="Arial"/>
          <w:b/>
        </w:rPr>
      </w:pPr>
      <w:r w:rsidRPr="005B7480">
        <w:rPr>
          <w:rFonts w:ascii="Arial" w:hAnsi="Arial" w:cs="Arial"/>
          <w:b/>
        </w:rPr>
        <w:t xml:space="preserve">Source – </w:t>
      </w:r>
      <w:r w:rsidRPr="005B7480">
        <w:rPr>
          <w:rFonts w:ascii="Arial" w:hAnsi="Arial" w:cs="Arial"/>
        </w:rPr>
        <w:t>System Check</w:t>
      </w:r>
    </w:p>
    <w:p w14:paraId="7EC07E7D" w14:textId="77777777" w:rsidR="00320674" w:rsidRPr="005B7480" w:rsidRDefault="00320674">
      <w:pPr>
        <w:rPr>
          <w:rFonts w:ascii="Arial" w:hAnsi="Arial" w:cs="Arial"/>
        </w:rPr>
      </w:pPr>
      <w:r w:rsidRPr="005B7480">
        <w:rPr>
          <w:rFonts w:ascii="Arial" w:hAnsi="Arial" w:cs="Arial"/>
          <w:b/>
        </w:rPr>
        <w:t xml:space="preserve">Description – </w:t>
      </w:r>
      <w:r w:rsidRPr="005B7480">
        <w:rPr>
          <w:rFonts w:ascii="Arial" w:hAnsi="Arial" w:cs="Arial"/>
        </w:rPr>
        <w:t>Any description here is good (total meal expenses, hotel advance, etc)</w:t>
      </w:r>
    </w:p>
    <w:p w14:paraId="0492C267" w14:textId="77777777" w:rsidR="00320674" w:rsidRPr="005B7480" w:rsidRDefault="00320674">
      <w:pPr>
        <w:rPr>
          <w:rFonts w:ascii="Arial" w:hAnsi="Arial" w:cs="Arial"/>
        </w:rPr>
      </w:pPr>
      <w:r w:rsidRPr="4C35E112">
        <w:rPr>
          <w:rFonts w:ascii="Arial" w:hAnsi="Arial" w:cs="Arial"/>
          <w:b/>
          <w:bCs/>
        </w:rPr>
        <w:t xml:space="preserve">Amount – </w:t>
      </w:r>
      <w:r w:rsidRPr="4C35E112">
        <w:rPr>
          <w:rFonts w:ascii="Arial" w:hAnsi="Arial" w:cs="Arial"/>
        </w:rPr>
        <w:t>The total amount requested</w:t>
      </w:r>
    </w:p>
    <w:p w14:paraId="64077637" w14:textId="3F06D1A3" w:rsidR="00397852" w:rsidRDefault="16924ACB" w:rsidP="4C35E112">
      <w:pPr>
        <w:rPr>
          <w:rFonts w:ascii="Arial" w:hAnsi="Arial" w:cs="Arial"/>
        </w:rPr>
      </w:pPr>
      <w:r w:rsidRPr="4C35E112">
        <w:rPr>
          <w:rFonts w:ascii="Arial" w:hAnsi="Arial" w:cs="Arial"/>
          <w:b/>
          <w:bCs/>
        </w:rPr>
        <w:t xml:space="preserve">Accounting Details – </w:t>
      </w:r>
      <w:r w:rsidRPr="4C35E112">
        <w:rPr>
          <w:rFonts w:ascii="Arial" w:hAnsi="Arial" w:cs="Arial"/>
        </w:rPr>
        <w:t xml:space="preserve">All cash advances are required to use the same clearing account budget regardless of where the funds originate. </w:t>
      </w:r>
    </w:p>
    <w:p w14:paraId="75B7D004" w14:textId="63862DB0" w:rsidR="00397852" w:rsidRDefault="16924ACB" w:rsidP="4C35E112">
      <w:r>
        <w:rPr>
          <w:noProof/>
        </w:rPr>
        <w:lastRenderedPageBreak/>
        <w:drawing>
          <wp:inline distT="0" distB="0" distL="0" distR="0" wp14:anchorId="30DAFE1C" wp14:editId="574218F7">
            <wp:extent cx="5952382" cy="904762"/>
            <wp:effectExtent l="0" t="0" r="0" b="0"/>
            <wp:docPr id="2048304030" name="Picture 2048304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2382" cy="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29CB8" w14:textId="50234FC3" w:rsidR="00320674" w:rsidRPr="00397852" w:rsidRDefault="00320674" w:rsidP="0039785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97852">
        <w:rPr>
          <w:rFonts w:ascii="Arial" w:hAnsi="Arial" w:cs="Arial"/>
        </w:rPr>
        <w:t xml:space="preserve">Check the box and select </w:t>
      </w:r>
      <w:r w:rsidRPr="00397852">
        <w:rPr>
          <w:rFonts w:ascii="Arial" w:hAnsi="Arial" w:cs="Arial"/>
          <w:b/>
        </w:rPr>
        <w:t>Submit Cash Advance</w:t>
      </w:r>
      <w:r w:rsidRPr="00397852">
        <w:rPr>
          <w:rFonts w:ascii="Arial" w:hAnsi="Arial" w:cs="Arial"/>
        </w:rPr>
        <w:t>.</w:t>
      </w:r>
    </w:p>
    <w:p w14:paraId="0E27B00A" w14:textId="77777777" w:rsidR="00892465" w:rsidRPr="005B7480" w:rsidRDefault="00B62DC3">
      <w:pPr>
        <w:rPr>
          <w:rFonts w:ascii="Arial" w:hAnsi="Arial" w:cs="Arial"/>
        </w:rPr>
      </w:pPr>
      <w:r w:rsidRPr="005B7480">
        <w:rPr>
          <w:rFonts w:ascii="Arial" w:hAnsi="Arial" w:cs="Arial"/>
          <w:noProof/>
        </w:rPr>
        <w:drawing>
          <wp:inline distT="0" distB="0" distL="0" distR="0" wp14:anchorId="1FF3C40E" wp14:editId="07777777">
            <wp:extent cx="5935980" cy="3649980"/>
            <wp:effectExtent l="0" t="0" r="762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64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5C8DB" w14:textId="5F0DD02E" w:rsidR="00B62DC3" w:rsidRPr="00397852" w:rsidRDefault="00320674" w:rsidP="0039785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97852">
        <w:rPr>
          <w:rFonts w:ascii="Arial" w:hAnsi="Arial" w:cs="Arial"/>
        </w:rPr>
        <w:t xml:space="preserve">If there are no errors in the cash advance, you will see a pop-up asking to confirm. Select </w:t>
      </w:r>
      <w:r w:rsidRPr="00397852">
        <w:rPr>
          <w:rFonts w:ascii="Arial" w:hAnsi="Arial" w:cs="Arial"/>
          <w:b/>
        </w:rPr>
        <w:t>OK</w:t>
      </w:r>
      <w:r w:rsidRPr="00397852">
        <w:rPr>
          <w:rFonts w:ascii="Arial" w:hAnsi="Arial" w:cs="Arial"/>
        </w:rPr>
        <w:t>.</w:t>
      </w:r>
    </w:p>
    <w:p w14:paraId="60061E4C" w14:textId="77777777" w:rsidR="00B62DC3" w:rsidRPr="005B7480" w:rsidRDefault="00B62DC3">
      <w:pPr>
        <w:rPr>
          <w:rFonts w:ascii="Arial" w:hAnsi="Arial" w:cs="Arial"/>
        </w:rPr>
      </w:pPr>
      <w:r w:rsidRPr="005B7480">
        <w:rPr>
          <w:rFonts w:ascii="Arial" w:hAnsi="Arial" w:cs="Arial"/>
          <w:noProof/>
        </w:rPr>
        <w:drawing>
          <wp:inline distT="0" distB="0" distL="0" distR="0" wp14:anchorId="11455736" wp14:editId="07777777">
            <wp:extent cx="5943600" cy="2095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06F86" w14:textId="77777777" w:rsidR="00892465" w:rsidRPr="005B7480" w:rsidRDefault="00320674">
      <w:pPr>
        <w:rPr>
          <w:rFonts w:ascii="Arial" w:hAnsi="Arial" w:cs="Arial"/>
        </w:rPr>
      </w:pPr>
      <w:r w:rsidRPr="005B7480">
        <w:rPr>
          <w:rFonts w:ascii="Arial" w:hAnsi="Arial" w:cs="Arial"/>
        </w:rPr>
        <w:t>Success! You are done submitting your cash advance. You will need to go back and finish submitting your Travel Authorization.</w:t>
      </w:r>
    </w:p>
    <w:p w14:paraId="44EAFD9C" w14:textId="77777777" w:rsidR="00320674" w:rsidRPr="005B7480" w:rsidRDefault="00320674">
      <w:pPr>
        <w:rPr>
          <w:rFonts w:ascii="Arial" w:hAnsi="Arial" w:cs="Arial"/>
        </w:rPr>
      </w:pPr>
    </w:p>
    <w:p w14:paraId="4B94D5A5" w14:textId="77777777" w:rsidR="00502678" w:rsidRPr="005B7480" w:rsidRDefault="00502678">
      <w:pPr>
        <w:rPr>
          <w:rFonts w:ascii="Arial" w:hAnsi="Arial" w:cs="Arial"/>
        </w:rPr>
      </w:pPr>
      <w:r w:rsidRPr="005B7480">
        <w:rPr>
          <w:rFonts w:ascii="Arial" w:hAnsi="Arial" w:cs="Arial"/>
        </w:rPr>
        <w:br w:type="page"/>
      </w:r>
    </w:p>
    <w:p w14:paraId="586F7977" w14:textId="64008639" w:rsidR="00DD6839" w:rsidRDefault="00DD6839" w:rsidP="00DD6839">
      <w:pPr>
        <w:spacing w:after="0" w:line="240" w:lineRule="auto"/>
        <w:ind w:left="135"/>
        <w:textAlignment w:val="baseline"/>
        <w:rPr>
          <w:rFonts w:ascii="Arial" w:hAnsi="Arial" w:cs="Arial"/>
          <w:color w:val="2F5496" w:themeColor="accent1" w:themeShade="BF"/>
          <w:sz w:val="28"/>
          <w:szCs w:val="28"/>
        </w:rPr>
      </w:pPr>
      <w:bookmarkStart w:id="5" w:name="Part2CreatingaCashAdvanceThroughtheNavBa"/>
      <w:bookmarkEnd w:id="5"/>
      <w:r w:rsidRPr="005B7480">
        <w:rPr>
          <w:rFonts w:ascii="Arial" w:hAnsi="Arial" w:cs="Arial"/>
          <w:color w:val="2F5496" w:themeColor="accent1" w:themeShade="BF"/>
          <w:sz w:val="28"/>
          <w:szCs w:val="28"/>
        </w:rPr>
        <w:lastRenderedPageBreak/>
        <w:t xml:space="preserve">Part 2: </w:t>
      </w:r>
      <w:r w:rsidR="005B7480" w:rsidRPr="005B7480">
        <w:rPr>
          <w:rFonts w:ascii="Arial" w:hAnsi="Arial" w:cs="Arial"/>
          <w:color w:val="2F5496" w:themeColor="accent1" w:themeShade="BF"/>
          <w:sz w:val="28"/>
          <w:szCs w:val="28"/>
        </w:rPr>
        <w:t>Creating a Cash Advance Through the NavBar</w:t>
      </w:r>
    </w:p>
    <w:p w14:paraId="032A3205" w14:textId="77777777" w:rsidR="005B7480" w:rsidRPr="005B7480" w:rsidRDefault="005B7480" w:rsidP="00DD6839">
      <w:pPr>
        <w:spacing w:after="0" w:line="240" w:lineRule="auto"/>
        <w:ind w:left="135"/>
        <w:textAlignment w:val="baseline"/>
        <w:rPr>
          <w:rFonts w:ascii="Arial" w:hAnsi="Arial" w:cs="Arial"/>
          <w:color w:val="2F5496" w:themeColor="accent1" w:themeShade="BF"/>
          <w:sz w:val="28"/>
          <w:szCs w:val="28"/>
        </w:rPr>
      </w:pPr>
    </w:p>
    <w:p w14:paraId="6F2D456A" w14:textId="0483ED20" w:rsidR="00D45F23" w:rsidRPr="00397852" w:rsidRDefault="00D45F23" w:rsidP="00397852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5B7480">
        <w:rPr>
          <w:noProof/>
        </w:rPr>
        <w:drawing>
          <wp:anchor distT="0" distB="0" distL="114300" distR="114300" simplePos="0" relativeHeight="251659264" behindDoc="0" locked="0" layoutInCell="1" allowOverlap="1" wp14:anchorId="501C070D" wp14:editId="07777777">
            <wp:simplePos x="0" y="0"/>
            <wp:positionH relativeFrom="column">
              <wp:posOffset>-120015</wp:posOffset>
            </wp:positionH>
            <wp:positionV relativeFrom="paragraph">
              <wp:posOffset>339725</wp:posOffset>
            </wp:positionV>
            <wp:extent cx="7206715" cy="2218213"/>
            <wp:effectExtent l="0" t="0" r="0" b="0"/>
            <wp:wrapSquare wrapText="bothSides"/>
            <wp:docPr id="12" name="Picture 12" descr="C:\Users\miranda.brown\AppData\Local\Microsoft\Windows\INetCache\Content.MSO\9A74972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randa.brown\AppData\Local\Microsoft\Windows\INetCache\Content.MSO\9A749722.tmp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6715" cy="221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7852">
        <w:rPr>
          <w:rFonts w:ascii="Arial" w:eastAsia="Times New Roman" w:hAnsi="Arial" w:cs="Arial"/>
        </w:rPr>
        <w:t xml:space="preserve">Click the </w:t>
      </w:r>
      <w:r w:rsidRPr="00397852">
        <w:rPr>
          <w:rFonts w:ascii="Arial" w:eastAsia="Times New Roman" w:hAnsi="Arial" w:cs="Arial"/>
          <w:b/>
          <w:bCs/>
        </w:rPr>
        <w:t xml:space="preserve">Navigation Bar (NavBar) </w:t>
      </w:r>
      <w:r w:rsidRPr="00397852">
        <w:rPr>
          <w:rFonts w:ascii="Arial" w:eastAsia="Times New Roman" w:hAnsi="Arial" w:cs="Arial"/>
        </w:rPr>
        <w:t>button in the top right corner — indicated by the compass icon — to view the NavBar tiles. </w:t>
      </w:r>
    </w:p>
    <w:p w14:paraId="09AF38FC" w14:textId="77777777" w:rsidR="00D45F23" w:rsidRPr="005B7480" w:rsidRDefault="00D45F23" w:rsidP="00D45F23">
      <w:pPr>
        <w:spacing w:after="0" w:line="240" w:lineRule="auto"/>
        <w:ind w:left="525"/>
        <w:textAlignment w:val="baseline"/>
        <w:rPr>
          <w:rFonts w:ascii="Arial" w:eastAsia="Times New Roman" w:hAnsi="Arial" w:cs="Arial"/>
        </w:rPr>
      </w:pPr>
      <w:r w:rsidRPr="005B7480">
        <w:rPr>
          <w:rFonts w:ascii="Arial" w:eastAsia="Times New Roman" w:hAnsi="Arial" w:cs="Arial"/>
        </w:rPr>
        <w:t> </w:t>
      </w:r>
    </w:p>
    <w:p w14:paraId="2398C24E" w14:textId="5DB0DE26" w:rsidR="00D45F23" w:rsidRPr="00397852" w:rsidRDefault="00D45F23" w:rsidP="00397852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397852">
        <w:rPr>
          <w:rFonts w:ascii="Arial" w:eastAsia="Times New Roman" w:hAnsi="Arial" w:cs="Arial"/>
        </w:rPr>
        <w:t xml:space="preserve">The </w:t>
      </w:r>
      <w:r w:rsidRPr="00397852">
        <w:rPr>
          <w:rFonts w:ascii="Arial" w:eastAsia="Times New Roman" w:hAnsi="Arial" w:cs="Arial"/>
          <w:b/>
          <w:bCs/>
        </w:rPr>
        <w:t xml:space="preserve">NavBar </w:t>
      </w:r>
      <w:r w:rsidRPr="00397852">
        <w:rPr>
          <w:rFonts w:ascii="Arial" w:eastAsia="Times New Roman" w:hAnsi="Arial" w:cs="Arial"/>
        </w:rPr>
        <w:t xml:space="preserve">tiles will display. Click the </w:t>
      </w:r>
      <w:r w:rsidRPr="00397852">
        <w:rPr>
          <w:rFonts w:ascii="Arial" w:eastAsia="Times New Roman" w:hAnsi="Arial" w:cs="Arial"/>
          <w:b/>
          <w:bCs/>
        </w:rPr>
        <w:t xml:space="preserve">Menu </w:t>
      </w:r>
      <w:r w:rsidRPr="00397852">
        <w:rPr>
          <w:rFonts w:ascii="Arial" w:eastAsia="Times New Roman" w:hAnsi="Arial" w:cs="Arial"/>
        </w:rPr>
        <w:t>tile. </w:t>
      </w:r>
    </w:p>
    <w:p w14:paraId="15AA318D" w14:textId="77777777" w:rsidR="00D45F23" w:rsidRPr="005B7480" w:rsidRDefault="00D45F23" w:rsidP="00D45F23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5B7480">
        <w:rPr>
          <w:rFonts w:ascii="Arial" w:hAnsi="Arial" w:cs="Arial"/>
          <w:noProof/>
        </w:rPr>
        <w:drawing>
          <wp:inline distT="0" distB="0" distL="0" distR="0" wp14:anchorId="2B4AE2ED" wp14:editId="07777777">
            <wp:extent cx="1239253" cy="3531379"/>
            <wp:effectExtent l="0" t="0" r="0" b="0"/>
            <wp:docPr id="11" name="Picture 11" descr="C:\Users\miranda.brown\AppData\Local\Microsoft\Windows\INetCache\Content.MSO\FAD1638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randa.brown\AppData\Local\Microsoft\Windows\INetCache\Content.MSO\FAD16380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360" cy="373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7480">
        <w:rPr>
          <w:rFonts w:ascii="Arial" w:eastAsia="Times New Roman" w:hAnsi="Arial" w:cs="Arial"/>
        </w:rPr>
        <w:t> </w:t>
      </w:r>
    </w:p>
    <w:p w14:paraId="5AB70C7C" w14:textId="77777777" w:rsidR="00397852" w:rsidRDefault="0039785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56A9CA2C" w14:textId="06648E62" w:rsidR="00D45F23" w:rsidRPr="00397852" w:rsidRDefault="00D45F23" w:rsidP="00397852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397852">
        <w:rPr>
          <w:rFonts w:ascii="Arial" w:eastAsia="Times New Roman" w:hAnsi="Arial" w:cs="Arial"/>
        </w:rPr>
        <w:lastRenderedPageBreak/>
        <w:t xml:space="preserve">The </w:t>
      </w:r>
      <w:r w:rsidRPr="00397852">
        <w:rPr>
          <w:rFonts w:ascii="Arial" w:eastAsia="Times New Roman" w:hAnsi="Arial" w:cs="Arial"/>
          <w:bCs/>
        </w:rPr>
        <w:t xml:space="preserve">Secondary Level Content </w:t>
      </w:r>
      <w:r w:rsidRPr="00397852">
        <w:rPr>
          <w:rFonts w:ascii="Arial" w:eastAsia="Times New Roman" w:hAnsi="Arial" w:cs="Arial"/>
        </w:rPr>
        <w:t xml:space="preserve">menu will display. Click </w:t>
      </w:r>
      <w:r w:rsidRPr="00397852">
        <w:rPr>
          <w:rFonts w:ascii="Arial" w:eastAsia="Times New Roman" w:hAnsi="Arial" w:cs="Arial"/>
          <w:b/>
          <w:bCs/>
        </w:rPr>
        <w:t>Employee Self-Service</w:t>
      </w:r>
      <w:r w:rsidRPr="00397852">
        <w:rPr>
          <w:rFonts w:ascii="Arial" w:eastAsia="Times New Roman" w:hAnsi="Arial" w:cs="Arial"/>
        </w:rPr>
        <w:t>. </w:t>
      </w:r>
    </w:p>
    <w:p w14:paraId="01512BE8" w14:textId="77777777" w:rsidR="00D45F23" w:rsidRPr="005B7480" w:rsidRDefault="00D45F23" w:rsidP="00D45F23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5B7480">
        <w:rPr>
          <w:rFonts w:ascii="Arial" w:hAnsi="Arial" w:cs="Arial"/>
          <w:noProof/>
        </w:rPr>
        <w:drawing>
          <wp:inline distT="0" distB="0" distL="0" distR="0" wp14:anchorId="4423E714" wp14:editId="07777777">
            <wp:extent cx="3655298" cy="4343400"/>
            <wp:effectExtent l="0" t="0" r="2540" b="0"/>
            <wp:docPr id="10" name="Picture 10" descr="C:\Users\miranda.brown\AppData\Local\Microsoft\Windows\INetCache\Content.MSO\1816158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randa.brown\AppData\Local\Microsoft\Windows\INetCache\Content.MSO\1816158E.tmp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934" cy="436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7480">
        <w:rPr>
          <w:rFonts w:ascii="Arial" w:eastAsia="Times New Roman" w:hAnsi="Arial" w:cs="Arial"/>
        </w:rPr>
        <w:t> </w:t>
      </w:r>
    </w:p>
    <w:p w14:paraId="774CE8D1" w14:textId="0F2698AD" w:rsidR="00D45F23" w:rsidRPr="00397852" w:rsidRDefault="00D45F23" w:rsidP="00397852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397852">
        <w:rPr>
          <w:rFonts w:ascii="Arial" w:eastAsia="Times New Roman" w:hAnsi="Arial" w:cs="Arial"/>
        </w:rPr>
        <w:t xml:space="preserve">The </w:t>
      </w:r>
      <w:r w:rsidRPr="00397852">
        <w:rPr>
          <w:rFonts w:ascii="Arial" w:eastAsia="Times New Roman" w:hAnsi="Arial" w:cs="Arial"/>
          <w:b/>
          <w:bCs/>
        </w:rPr>
        <w:t xml:space="preserve">Employee Self-Service </w:t>
      </w:r>
      <w:r w:rsidRPr="00397852">
        <w:rPr>
          <w:rFonts w:ascii="Arial" w:eastAsia="Times New Roman" w:hAnsi="Arial" w:cs="Arial"/>
        </w:rPr>
        <w:t xml:space="preserve">menu will be displayed. Click </w:t>
      </w:r>
      <w:r w:rsidRPr="00397852">
        <w:rPr>
          <w:rFonts w:ascii="Arial" w:eastAsia="Times New Roman" w:hAnsi="Arial" w:cs="Arial"/>
          <w:b/>
          <w:bCs/>
        </w:rPr>
        <w:t>Travel and Expenses</w:t>
      </w:r>
      <w:r w:rsidRPr="00397852">
        <w:rPr>
          <w:rFonts w:ascii="Arial" w:eastAsia="Times New Roman" w:hAnsi="Arial" w:cs="Arial"/>
        </w:rPr>
        <w:t>. </w:t>
      </w:r>
    </w:p>
    <w:p w14:paraId="131DF01E" w14:textId="62F6A189" w:rsidR="00397852" w:rsidRDefault="00D45F23" w:rsidP="00397852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5B7480">
        <w:rPr>
          <w:rFonts w:ascii="Arial" w:hAnsi="Arial" w:cs="Arial"/>
          <w:noProof/>
        </w:rPr>
        <w:drawing>
          <wp:inline distT="0" distB="0" distL="0" distR="0" wp14:anchorId="71370524" wp14:editId="07777777">
            <wp:extent cx="3919367" cy="3621505"/>
            <wp:effectExtent l="0" t="0" r="5080" b="0"/>
            <wp:docPr id="13" name="Picture 13" descr="C:\Users\miranda.brown\AppData\Local\Microsoft\Windows\INetCache\Content.MSO\4F7CA8C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iranda.brown\AppData\Local\Microsoft\Windows\INetCache\Content.MSO\4F7CA8CC.tmp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025" cy="364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7480">
        <w:rPr>
          <w:rFonts w:ascii="Arial" w:eastAsia="Times New Roman" w:hAnsi="Arial" w:cs="Arial"/>
        </w:rPr>
        <w:t> </w:t>
      </w:r>
    </w:p>
    <w:p w14:paraId="2A9FF1DE" w14:textId="77777777" w:rsidR="00397852" w:rsidRDefault="00397852" w:rsidP="00397852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7EE0BAE3" w14:textId="58E59B60" w:rsidR="00D45F23" w:rsidRPr="00397852" w:rsidRDefault="00D45F23" w:rsidP="00397852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397852">
        <w:rPr>
          <w:rFonts w:ascii="Arial" w:eastAsia="Times New Roman" w:hAnsi="Arial" w:cs="Arial"/>
        </w:rPr>
        <w:lastRenderedPageBreak/>
        <w:t xml:space="preserve">The </w:t>
      </w:r>
      <w:r w:rsidRPr="00397852">
        <w:rPr>
          <w:rFonts w:ascii="Arial" w:eastAsia="Times New Roman" w:hAnsi="Arial" w:cs="Arial"/>
          <w:b/>
          <w:bCs/>
        </w:rPr>
        <w:t xml:space="preserve">Travel and Expenses </w:t>
      </w:r>
      <w:r w:rsidRPr="00397852">
        <w:rPr>
          <w:rFonts w:ascii="Arial" w:eastAsia="Times New Roman" w:hAnsi="Arial" w:cs="Arial"/>
        </w:rPr>
        <w:t xml:space="preserve">menu will display. Click </w:t>
      </w:r>
      <w:r w:rsidRPr="00397852">
        <w:rPr>
          <w:rFonts w:ascii="Arial" w:eastAsia="Times New Roman" w:hAnsi="Arial" w:cs="Arial"/>
          <w:b/>
          <w:bCs/>
        </w:rPr>
        <w:t>Cash Advances</w:t>
      </w:r>
      <w:r w:rsidRPr="00397852">
        <w:rPr>
          <w:rFonts w:ascii="Arial" w:eastAsia="Times New Roman" w:hAnsi="Arial" w:cs="Arial"/>
          <w:bCs/>
        </w:rPr>
        <w:t>.</w:t>
      </w:r>
    </w:p>
    <w:p w14:paraId="3DEEC669" w14:textId="77777777" w:rsidR="00320674" w:rsidRPr="005B7480" w:rsidRDefault="00502678">
      <w:pPr>
        <w:rPr>
          <w:rFonts w:ascii="Arial" w:hAnsi="Arial" w:cs="Arial"/>
        </w:rPr>
      </w:pPr>
      <w:r w:rsidRPr="005B7480">
        <w:rPr>
          <w:rFonts w:ascii="Arial" w:hAnsi="Arial" w:cs="Arial"/>
          <w:noProof/>
        </w:rPr>
        <w:drawing>
          <wp:inline distT="0" distB="0" distL="0" distR="0" wp14:anchorId="366ABE0E" wp14:editId="07777777">
            <wp:extent cx="3152140" cy="49568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40" cy="495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D7F17" w14:textId="1C2A1110" w:rsidR="00502678" w:rsidRPr="00397852" w:rsidRDefault="00D45F23" w:rsidP="00397852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 w:rsidRPr="00397852">
        <w:rPr>
          <w:rFonts w:ascii="Arial" w:hAnsi="Arial" w:cs="Arial"/>
        </w:rPr>
        <w:t xml:space="preserve">Click </w:t>
      </w:r>
      <w:r w:rsidRPr="00397852">
        <w:rPr>
          <w:rFonts w:ascii="Arial" w:hAnsi="Arial" w:cs="Arial"/>
          <w:b/>
        </w:rPr>
        <w:t>Create/Modify</w:t>
      </w:r>
    </w:p>
    <w:p w14:paraId="3656B9AB" w14:textId="77777777" w:rsidR="00502678" w:rsidRPr="005B7480" w:rsidRDefault="00502678">
      <w:pPr>
        <w:rPr>
          <w:rFonts w:ascii="Arial" w:hAnsi="Arial" w:cs="Arial"/>
        </w:rPr>
      </w:pPr>
      <w:r w:rsidRPr="005B7480">
        <w:rPr>
          <w:rFonts w:ascii="Arial" w:hAnsi="Arial" w:cs="Arial"/>
          <w:noProof/>
        </w:rPr>
        <w:drawing>
          <wp:inline distT="0" distB="0" distL="0" distR="0" wp14:anchorId="1DEF4E40" wp14:editId="6E31D5C9">
            <wp:extent cx="2599096" cy="2971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536" cy="297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B0818" w14:textId="77777777" w:rsidR="00D45F23" w:rsidRPr="005B7480" w:rsidRDefault="00D45F23">
      <w:pPr>
        <w:rPr>
          <w:rFonts w:ascii="Arial" w:hAnsi="Arial" w:cs="Arial"/>
        </w:rPr>
      </w:pPr>
    </w:p>
    <w:p w14:paraId="4133048F" w14:textId="6E4AAA88" w:rsidR="00D45F23" w:rsidRPr="00397852" w:rsidRDefault="00D45F23" w:rsidP="0039785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9785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The </w:t>
      </w:r>
      <w:r w:rsidRPr="0039785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Cash Advance </w:t>
      </w:r>
      <w:r w:rsidRPr="0039785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page will be displayed. With the </w:t>
      </w:r>
      <w:r w:rsidRPr="0039785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Add a New Value </w:t>
      </w:r>
      <w:r w:rsidRPr="0039785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tab selected, enter your </w:t>
      </w:r>
      <w:r w:rsidR="35A67994" w:rsidRPr="0039785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Empl</w:t>
      </w:r>
      <w:r w:rsidR="0039785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oyee</w:t>
      </w:r>
      <w:r w:rsidRPr="0039785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ID</w:t>
      </w:r>
      <w:r w:rsidRPr="0039785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which is another name for your ctcLink ID. Click the </w:t>
      </w:r>
      <w:r w:rsidRPr="0039785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Add </w:t>
      </w:r>
      <w:r w:rsidRPr="0039785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button. (If you have previously created the </w:t>
      </w:r>
      <w:r w:rsidRPr="0039785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CA</w:t>
      </w:r>
      <w:r w:rsidRPr="0039785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and need to continue working on it, select the </w:t>
      </w:r>
      <w:r w:rsidRPr="0039785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Find an Existing Value </w:t>
      </w:r>
      <w:r w:rsidRPr="00397852">
        <w:rPr>
          <w:rStyle w:val="normaltextrun"/>
          <w:rFonts w:ascii="Arial" w:hAnsi="Arial" w:cs="Arial"/>
          <w:color w:val="000000"/>
          <w:shd w:val="clear" w:color="auto" w:fill="FFFFFF"/>
        </w:rPr>
        <w:t>tab and search for it.)</w:t>
      </w:r>
      <w:r w:rsidRPr="00397852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049F31CB" w14:textId="77777777" w:rsidR="00320674" w:rsidRPr="005B7480" w:rsidRDefault="00320674">
      <w:pPr>
        <w:rPr>
          <w:rFonts w:ascii="Arial" w:hAnsi="Arial" w:cs="Arial"/>
        </w:rPr>
      </w:pPr>
    </w:p>
    <w:p w14:paraId="53128261" w14:textId="77777777" w:rsidR="00502678" w:rsidRPr="005B7480" w:rsidRDefault="00502678">
      <w:pPr>
        <w:rPr>
          <w:rFonts w:ascii="Arial" w:hAnsi="Arial" w:cs="Arial"/>
        </w:rPr>
      </w:pPr>
      <w:r w:rsidRPr="005B7480">
        <w:rPr>
          <w:rFonts w:ascii="Arial" w:hAnsi="Arial" w:cs="Arial"/>
          <w:noProof/>
        </w:rPr>
        <w:drawing>
          <wp:inline distT="0" distB="0" distL="0" distR="0" wp14:anchorId="25546710" wp14:editId="07777777">
            <wp:extent cx="5943600" cy="2514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86C05" w14:textId="77777777" w:rsidR="00D45F23" w:rsidRPr="005B7480" w:rsidRDefault="00D45F23" w:rsidP="00D45F23">
      <w:pPr>
        <w:rPr>
          <w:rFonts w:ascii="Arial" w:hAnsi="Arial" w:cs="Arial"/>
        </w:rPr>
      </w:pPr>
    </w:p>
    <w:p w14:paraId="59A9DA0F" w14:textId="77777777" w:rsidR="00D45F23" w:rsidRPr="005B7480" w:rsidRDefault="00D45F23" w:rsidP="00D45F23">
      <w:pPr>
        <w:rPr>
          <w:rFonts w:ascii="Arial" w:hAnsi="Arial" w:cs="Arial"/>
          <w:i/>
        </w:rPr>
      </w:pPr>
      <w:r w:rsidRPr="005B7480">
        <w:rPr>
          <w:rFonts w:ascii="Arial" w:hAnsi="Arial" w:cs="Arial"/>
          <w:i/>
          <w:u w:val="single"/>
        </w:rPr>
        <w:t>Please note that you do not need to separate your lines by meal or day; one line total is sufficient.</w:t>
      </w:r>
    </w:p>
    <w:p w14:paraId="3B0F7261" w14:textId="77777777" w:rsidR="00D45F23" w:rsidRPr="005B7480" w:rsidRDefault="00D45F23" w:rsidP="00D45F23">
      <w:pPr>
        <w:rPr>
          <w:rFonts w:ascii="Arial" w:hAnsi="Arial" w:cs="Arial"/>
        </w:rPr>
      </w:pPr>
      <w:r w:rsidRPr="005B7480">
        <w:rPr>
          <w:rFonts w:ascii="Arial" w:hAnsi="Arial" w:cs="Arial"/>
          <w:b/>
        </w:rPr>
        <w:t>Business Purpose –</w:t>
      </w:r>
      <w:r w:rsidRPr="005B7480">
        <w:rPr>
          <w:rFonts w:ascii="Arial" w:hAnsi="Arial" w:cs="Arial"/>
        </w:rPr>
        <w:t xml:space="preserve"> Select from the drop down menu</w:t>
      </w:r>
    </w:p>
    <w:p w14:paraId="5699D8EC" w14:textId="77777777" w:rsidR="00D45F23" w:rsidRPr="005B7480" w:rsidRDefault="00D45F23" w:rsidP="00D45F23">
      <w:pPr>
        <w:rPr>
          <w:rFonts w:ascii="Arial" w:hAnsi="Arial" w:cs="Arial"/>
        </w:rPr>
      </w:pPr>
      <w:r w:rsidRPr="005B7480">
        <w:rPr>
          <w:rFonts w:ascii="Arial" w:hAnsi="Arial" w:cs="Arial"/>
          <w:b/>
        </w:rPr>
        <w:t>Advance Description –</w:t>
      </w:r>
      <w:r w:rsidRPr="005B7480">
        <w:rPr>
          <w:rFonts w:ascii="Arial" w:hAnsi="Arial" w:cs="Arial"/>
        </w:rPr>
        <w:t xml:space="preserve"> Please make it the same as your Travel Auth Description</w:t>
      </w:r>
    </w:p>
    <w:p w14:paraId="57A5830B" w14:textId="77777777" w:rsidR="00D45F23" w:rsidRPr="005B7480" w:rsidRDefault="00D45F23" w:rsidP="00D45F23">
      <w:pPr>
        <w:rPr>
          <w:rFonts w:ascii="Arial" w:hAnsi="Arial" w:cs="Arial"/>
          <w:b/>
        </w:rPr>
      </w:pPr>
      <w:r w:rsidRPr="005B7480">
        <w:rPr>
          <w:rFonts w:ascii="Arial" w:hAnsi="Arial" w:cs="Arial"/>
          <w:b/>
        </w:rPr>
        <w:t xml:space="preserve">Source – </w:t>
      </w:r>
      <w:r w:rsidRPr="005B7480">
        <w:rPr>
          <w:rFonts w:ascii="Arial" w:hAnsi="Arial" w:cs="Arial"/>
        </w:rPr>
        <w:t>System Check</w:t>
      </w:r>
    </w:p>
    <w:p w14:paraId="1C219CF6" w14:textId="77777777" w:rsidR="00D45F23" w:rsidRPr="005B7480" w:rsidRDefault="00D45F23" w:rsidP="00D45F23">
      <w:pPr>
        <w:rPr>
          <w:rFonts w:ascii="Arial" w:hAnsi="Arial" w:cs="Arial"/>
        </w:rPr>
      </w:pPr>
      <w:r w:rsidRPr="005B7480">
        <w:rPr>
          <w:rFonts w:ascii="Arial" w:hAnsi="Arial" w:cs="Arial"/>
          <w:b/>
        </w:rPr>
        <w:t xml:space="preserve">Description – </w:t>
      </w:r>
      <w:r w:rsidRPr="005B7480">
        <w:rPr>
          <w:rFonts w:ascii="Arial" w:hAnsi="Arial" w:cs="Arial"/>
        </w:rPr>
        <w:t>Any description here is good (total meal expenses, hotel advance, etc)</w:t>
      </w:r>
    </w:p>
    <w:p w14:paraId="72CAEDA3" w14:textId="77777777" w:rsidR="00D45F23" w:rsidRPr="005B7480" w:rsidRDefault="00D45F23" w:rsidP="00D45F23">
      <w:pPr>
        <w:rPr>
          <w:rFonts w:ascii="Arial" w:hAnsi="Arial" w:cs="Arial"/>
        </w:rPr>
      </w:pPr>
      <w:r w:rsidRPr="4C35E112">
        <w:rPr>
          <w:rFonts w:ascii="Arial" w:hAnsi="Arial" w:cs="Arial"/>
          <w:b/>
          <w:bCs/>
        </w:rPr>
        <w:t xml:space="preserve">Amount – </w:t>
      </w:r>
      <w:r w:rsidRPr="4C35E112">
        <w:rPr>
          <w:rFonts w:ascii="Arial" w:hAnsi="Arial" w:cs="Arial"/>
        </w:rPr>
        <w:t>The total amount requested</w:t>
      </w:r>
    </w:p>
    <w:p w14:paraId="01862C94" w14:textId="16629C4C" w:rsidR="4E987665" w:rsidRDefault="4E987665" w:rsidP="4C35E112">
      <w:pPr>
        <w:rPr>
          <w:rFonts w:ascii="Arial" w:hAnsi="Arial" w:cs="Arial"/>
        </w:rPr>
      </w:pPr>
      <w:r w:rsidRPr="4C35E112">
        <w:rPr>
          <w:rFonts w:ascii="Arial" w:hAnsi="Arial" w:cs="Arial"/>
          <w:b/>
          <w:bCs/>
        </w:rPr>
        <w:t xml:space="preserve">Accounting Details – </w:t>
      </w:r>
      <w:r w:rsidRPr="4C35E112">
        <w:rPr>
          <w:rFonts w:ascii="Arial" w:hAnsi="Arial" w:cs="Arial"/>
        </w:rPr>
        <w:t xml:space="preserve">All cash advances regardless of fund, need to use the same clearing account code. </w:t>
      </w:r>
    </w:p>
    <w:p w14:paraId="4101652C" w14:textId="77777777" w:rsidR="00D45F23" w:rsidRPr="005B7480" w:rsidRDefault="00D45F23" w:rsidP="00D45F23">
      <w:pPr>
        <w:rPr>
          <w:rFonts w:ascii="Arial" w:hAnsi="Arial" w:cs="Arial"/>
        </w:rPr>
      </w:pPr>
    </w:p>
    <w:p w14:paraId="189C28CC" w14:textId="6FB03498" w:rsidR="00397852" w:rsidRDefault="00397852" w:rsidP="4C35E112">
      <w:r w:rsidRPr="4C35E112">
        <w:rPr>
          <w:rFonts w:ascii="Arial" w:hAnsi="Arial" w:cs="Arial"/>
        </w:rPr>
        <w:br w:type="page"/>
      </w:r>
      <w:r w:rsidR="1CB28A78">
        <w:rPr>
          <w:noProof/>
        </w:rPr>
        <w:lastRenderedPageBreak/>
        <w:drawing>
          <wp:inline distT="0" distB="0" distL="0" distR="0" wp14:anchorId="722D0FAA" wp14:editId="6379BC84">
            <wp:extent cx="5952382" cy="904762"/>
            <wp:effectExtent l="0" t="0" r="0" b="0"/>
            <wp:docPr id="1259827016" name="Picture 1259827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2382" cy="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17F84" w14:textId="03636EBE" w:rsidR="00D45F23" w:rsidRPr="00397852" w:rsidRDefault="00D45F23" w:rsidP="0039785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97852">
        <w:rPr>
          <w:rFonts w:ascii="Arial" w:hAnsi="Arial" w:cs="Arial"/>
        </w:rPr>
        <w:t xml:space="preserve">Check the box and select </w:t>
      </w:r>
      <w:r w:rsidRPr="00397852">
        <w:rPr>
          <w:rFonts w:ascii="Arial" w:hAnsi="Arial" w:cs="Arial"/>
          <w:b/>
        </w:rPr>
        <w:t>Submit Cash Advance</w:t>
      </w:r>
      <w:r w:rsidRPr="00397852">
        <w:rPr>
          <w:rFonts w:ascii="Arial" w:hAnsi="Arial" w:cs="Arial"/>
        </w:rPr>
        <w:t>.</w:t>
      </w:r>
    </w:p>
    <w:p w14:paraId="4B99056E" w14:textId="77777777" w:rsidR="00320674" w:rsidRPr="005B7480" w:rsidRDefault="00320674">
      <w:pPr>
        <w:rPr>
          <w:rFonts w:ascii="Arial" w:hAnsi="Arial" w:cs="Arial"/>
        </w:rPr>
      </w:pPr>
    </w:p>
    <w:p w14:paraId="1299C43A" w14:textId="5190D4D2" w:rsidR="001E7E4C" w:rsidRPr="005B7480" w:rsidRDefault="7AADC63C" w:rsidP="4C35E112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288ED07" wp14:editId="07F4D49B">
            <wp:extent cx="5935978" cy="3649980"/>
            <wp:effectExtent l="0" t="0" r="7620" b="7620"/>
            <wp:docPr id="18936710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78" cy="364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8598B" w14:textId="414119D6" w:rsidR="00D45F23" w:rsidRPr="00397852" w:rsidRDefault="00D45F23" w:rsidP="0039785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97852">
        <w:rPr>
          <w:rFonts w:ascii="Arial" w:hAnsi="Arial" w:cs="Arial"/>
        </w:rPr>
        <w:t xml:space="preserve">If there are no errors in the cash advance, you will see a pop-up asking to confirm. Select </w:t>
      </w:r>
      <w:r w:rsidRPr="00397852">
        <w:rPr>
          <w:rFonts w:ascii="Arial" w:hAnsi="Arial" w:cs="Arial"/>
          <w:b/>
        </w:rPr>
        <w:t>OK</w:t>
      </w:r>
      <w:r w:rsidRPr="00397852">
        <w:rPr>
          <w:rFonts w:ascii="Arial" w:hAnsi="Arial" w:cs="Arial"/>
        </w:rPr>
        <w:t>.</w:t>
      </w:r>
    </w:p>
    <w:p w14:paraId="4DDBEF00" w14:textId="77777777" w:rsidR="00D45F23" w:rsidRPr="005B7480" w:rsidRDefault="00D45F23">
      <w:pPr>
        <w:rPr>
          <w:rFonts w:ascii="Arial" w:hAnsi="Arial" w:cs="Arial"/>
        </w:rPr>
      </w:pPr>
    </w:p>
    <w:p w14:paraId="3461D779" w14:textId="77777777" w:rsidR="001E7E4C" w:rsidRPr="005B7480" w:rsidRDefault="001E7E4C">
      <w:pPr>
        <w:rPr>
          <w:rFonts w:ascii="Arial" w:hAnsi="Arial" w:cs="Arial"/>
        </w:rPr>
      </w:pPr>
      <w:r w:rsidRPr="005B7480">
        <w:rPr>
          <w:rFonts w:ascii="Arial" w:hAnsi="Arial" w:cs="Arial"/>
          <w:noProof/>
        </w:rPr>
        <w:drawing>
          <wp:inline distT="0" distB="0" distL="0" distR="0" wp14:anchorId="4A7C9912" wp14:editId="050EECF8">
            <wp:extent cx="5943600" cy="2090420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2D8B6" w14:textId="77777777" w:rsidR="00D45F23" w:rsidRPr="005B7480" w:rsidRDefault="00D45F23" w:rsidP="00D45F23">
      <w:pPr>
        <w:rPr>
          <w:rFonts w:ascii="Arial" w:hAnsi="Arial" w:cs="Arial"/>
        </w:rPr>
      </w:pPr>
    </w:p>
    <w:p w14:paraId="1FC39945" w14:textId="3E6973B8" w:rsidR="00D45F23" w:rsidRPr="005B7480" w:rsidRDefault="00D45F23">
      <w:pPr>
        <w:rPr>
          <w:rFonts w:ascii="Arial" w:hAnsi="Arial" w:cs="Arial"/>
        </w:rPr>
      </w:pPr>
      <w:r w:rsidRPr="005B7480">
        <w:rPr>
          <w:rFonts w:ascii="Arial" w:hAnsi="Arial" w:cs="Arial"/>
        </w:rPr>
        <w:lastRenderedPageBreak/>
        <w:t>Success! You are done submitting your cash advance. You will need to go back and finish submitting your Travel Authorization.</w:t>
      </w:r>
    </w:p>
    <w:p w14:paraId="59DBC6CE" w14:textId="77777777" w:rsidR="00B62DC3" w:rsidRPr="005B7480" w:rsidRDefault="00570A2D">
      <w:pPr>
        <w:rPr>
          <w:rFonts w:ascii="Arial" w:hAnsi="Arial" w:cs="Arial"/>
          <w:color w:val="2F5496" w:themeColor="accent1" w:themeShade="BF"/>
          <w:sz w:val="32"/>
          <w:szCs w:val="32"/>
        </w:rPr>
      </w:pPr>
      <w:bookmarkStart w:id="6" w:name="ReturningUnusedCashAdvanceFunds"/>
      <w:bookmarkEnd w:id="6"/>
      <w:r w:rsidRPr="005B7480">
        <w:rPr>
          <w:rFonts w:ascii="Arial" w:hAnsi="Arial" w:cs="Arial"/>
          <w:color w:val="2F5496" w:themeColor="accent1" w:themeShade="BF"/>
          <w:sz w:val="32"/>
          <w:szCs w:val="32"/>
        </w:rPr>
        <w:t>Returning Unused</w:t>
      </w:r>
      <w:r w:rsidR="003B2B7C" w:rsidRPr="005B7480">
        <w:rPr>
          <w:rFonts w:ascii="Arial" w:hAnsi="Arial" w:cs="Arial"/>
          <w:color w:val="2F5496" w:themeColor="accent1" w:themeShade="BF"/>
          <w:sz w:val="32"/>
          <w:szCs w:val="32"/>
        </w:rPr>
        <w:t xml:space="preserve"> Cash Advance</w:t>
      </w:r>
      <w:r w:rsidRPr="005B7480">
        <w:rPr>
          <w:rFonts w:ascii="Arial" w:hAnsi="Arial" w:cs="Arial"/>
          <w:color w:val="2F5496" w:themeColor="accent1" w:themeShade="BF"/>
          <w:sz w:val="32"/>
          <w:szCs w:val="32"/>
        </w:rPr>
        <w:t xml:space="preserve"> Funds</w:t>
      </w:r>
    </w:p>
    <w:p w14:paraId="0562CB0E" w14:textId="77777777" w:rsidR="00570A2D" w:rsidRPr="005B7480" w:rsidRDefault="00570A2D">
      <w:pPr>
        <w:rPr>
          <w:rFonts w:ascii="Arial" w:hAnsi="Arial" w:cs="Arial"/>
        </w:rPr>
      </w:pPr>
    </w:p>
    <w:p w14:paraId="28E4D114" w14:textId="5C30B3CB" w:rsidR="00570A2D" w:rsidRPr="005B7480" w:rsidRDefault="00570A2D">
      <w:pPr>
        <w:rPr>
          <w:rFonts w:ascii="Arial" w:hAnsi="Arial" w:cs="Arial"/>
        </w:rPr>
      </w:pPr>
      <w:r w:rsidRPr="005B7480">
        <w:rPr>
          <w:rFonts w:ascii="Arial" w:hAnsi="Arial" w:cs="Arial"/>
        </w:rPr>
        <w:t xml:space="preserve">If you request a cash </w:t>
      </w:r>
      <w:r w:rsidR="7134593A" w:rsidRPr="005B7480">
        <w:rPr>
          <w:rFonts w:ascii="Arial" w:hAnsi="Arial" w:cs="Arial"/>
        </w:rPr>
        <w:t>advance but</w:t>
      </w:r>
      <w:r w:rsidRPr="005B7480">
        <w:rPr>
          <w:rFonts w:ascii="Arial" w:hAnsi="Arial" w:cs="Arial"/>
        </w:rPr>
        <w:t xml:space="preserve"> do </w:t>
      </w:r>
      <w:r w:rsidR="5AC636EC" w:rsidRPr="005B7480">
        <w:rPr>
          <w:rFonts w:ascii="Arial" w:hAnsi="Arial" w:cs="Arial"/>
        </w:rPr>
        <w:t>not</w:t>
      </w:r>
      <w:r w:rsidRPr="005B7480">
        <w:rPr>
          <w:rFonts w:ascii="Arial" w:hAnsi="Arial" w:cs="Arial"/>
        </w:rPr>
        <w:t xml:space="preserve"> use any or a portion of it, you have two options</w:t>
      </w:r>
      <w:r w:rsidR="00324827">
        <w:rPr>
          <w:rFonts w:ascii="Arial" w:hAnsi="Arial" w:cs="Arial"/>
        </w:rPr>
        <w:t>:</w:t>
      </w:r>
      <w:r w:rsidRPr="005B7480">
        <w:rPr>
          <w:rFonts w:ascii="Arial" w:hAnsi="Arial" w:cs="Arial"/>
        </w:rPr>
        <w:t xml:space="preserve"> </w:t>
      </w:r>
    </w:p>
    <w:p w14:paraId="34CE0A41" w14:textId="77777777" w:rsidR="00570A2D" w:rsidRPr="005B7480" w:rsidRDefault="00570A2D">
      <w:pPr>
        <w:rPr>
          <w:rFonts w:ascii="Arial" w:hAnsi="Arial" w:cs="Arial"/>
        </w:rPr>
      </w:pPr>
    </w:p>
    <w:p w14:paraId="10998346" w14:textId="4FF8E275" w:rsidR="00570A2D" w:rsidRPr="00324827" w:rsidRDefault="00570A2D" w:rsidP="0032482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324827">
        <w:rPr>
          <w:rFonts w:ascii="Arial" w:hAnsi="Arial" w:cs="Arial"/>
        </w:rPr>
        <w:t>You may apply the cash advance to a future expense report for a different trip</w:t>
      </w:r>
      <w:r w:rsidR="00323D1C" w:rsidRPr="00324827">
        <w:rPr>
          <w:rFonts w:ascii="Arial" w:hAnsi="Arial" w:cs="Arial"/>
        </w:rPr>
        <w:t xml:space="preserve"> within the same fiscal year</w:t>
      </w:r>
      <w:r w:rsidRPr="00324827">
        <w:rPr>
          <w:rFonts w:ascii="Arial" w:hAnsi="Arial" w:cs="Arial"/>
        </w:rPr>
        <w:t xml:space="preserve">. </w:t>
      </w:r>
    </w:p>
    <w:p w14:paraId="62EBF3C5" w14:textId="77777777" w:rsidR="00570A2D" w:rsidRPr="005B7480" w:rsidRDefault="00570A2D">
      <w:pPr>
        <w:rPr>
          <w:rFonts w:ascii="Arial" w:hAnsi="Arial" w:cs="Arial"/>
        </w:rPr>
      </w:pPr>
    </w:p>
    <w:p w14:paraId="22D01F54" w14:textId="22D756BA" w:rsidR="005749A6" w:rsidRPr="00324827" w:rsidRDefault="00570A2D" w:rsidP="4C35E11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4C35E112">
        <w:rPr>
          <w:rFonts w:ascii="Arial" w:hAnsi="Arial" w:cs="Arial"/>
        </w:rPr>
        <w:t xml:space="preserve">Use the cash advance return </w:t>
      </w:r>
      <w:r w:rsidR="00323D1C" w:rsidRPr="4C35E112">
        <w:rPr>
          <w:rFonts w:ascii="Arial" w:hAnsi="Arial" w:cs="Arial"/>
        </w:rPr>
        <w:t>form</w:t>
      </w:r>
      <w:r w:rsidR="00314E71" w:rsidRPr="4C35E112">
        <w:rPr>
          <w:rFonts w:ascii="Arial" w:hAnsi="Arial" w:cs="Arial"/>
        </w:rPr>
        <w:t xml:space="preserve"> below</w:t>
      </w:r>
      <w:r w:rsidR="00323D1C" w:rsidRPr="4C35E112">
        <w:rPr>
          <w:rFonts w:ascii="Arial" w:hAnsi="Arial" w:cs="Arial"/>
        </w:rPr>
        <w:t xml:space="preserve">: </w:t>
      </w:r>
    </w:p>
    <w:p w14:paraId="5674B015" w14:textId="09E88E73" w:rsidR="005749A6" w:rsidRPr="00324827" w:rsidRDefault="4964D764" w:rsidP="4C35E112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hyperlink r:id="rId29">
        <w:r w:rsidRPr="4C35E112">
          <w:rPr>
            <w:rStyle w:val="Hyperlink"/>
            <w:rFonts w:ascii="Arial" w:hAnsi="Arial" w:cs="Arial"/>
          </w:rPr>
          <w:t>Return of Cash Advance</w:t>
        </w:r>
      </w:hyperlink>
    </w:p>
    <w:p w14:paraId="2946DB82" w14:textId="66B7FA62" w:rsidR="005749A6" w:rsidRPr="00324827" w:rsidRDefault="00324827" w:rsidP="4C35E112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4C35E112">
        <w:rPr>
          <w:rFonts w:ascii="Arial" w:hAnsi="Arial" w:cs="Arial"/>
        </w:rPr>
        <w:t xml:space="preserve">Fill out the form and bring to cashiers with, preferably, a check or cash. Make sure you receive a receipt and send a signed copy of this form back to </w:t>
      </w:r>
      <w:hyperlink r:id="rId30">
        <w:r w:rsidRPr="4C35E112">
          <w:rPr>
            <w:rStyle w:val="Hyperlink"/>
            <w:rFonts w:ascii="Arial" w:hAnsi="Arial" w:cs="Arial"/>
          </w:rPr>
          <w:t>travel@skagit.edu</w:t>
        </w:r>
      </w:hyperlink>
      <w:r w:rsidRPr="4C35E112">
        <w:rPr>
          <w:rFonts w:ascii="Arial" w:hAnsi="Arial" w:cs="Arial"/>
        </w:rPr>
        <w:t xml:space="preserve"> </w:t>
      </w:r>
    </w:p>
    <w:p w14:paraId="5997CC1D" w14:textId="77777777" w:rsidR="005749A6" w:rsidRDefault="005749A6"/>
    <w:sectPr w:rsidR="005749A6" w:rsidSect="00D45F23">
      <w:headerReference w:type="default" r:id="rId31"/>
      <w:footerReference w:type="default" r:id="rId3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D4065" w14:textId="77777777" w:rsidR="00A02C87" w:rsidRDefault="00A02C87" w:rsidP="00E70B38">
      <w:pPr>
        <w:spacing w:after="0" w:line="240" w:lineRule="auto"/>
      </w:pPr>
      <w:r>
        <w:separator/>
      </w:r>
    </w:p>
  </w:endnote>
  <w:endnote w:type="continuationSeparator" w:id="0">
    <w:p w14:paraId="06DE109D" w14:textId="77777777" w:rsidR="00A02C87" w:rsidRDefault="00A02C87" w:rsidP="00E70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85786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EA48A13" w14:textId="27B58BB6" w:rsidR="00DD6839" w:rsidRDefault="00DD683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B699379" w14:textId="2BFD49C4" w:rsidR="00E70B38" w:rsidRDefault="00DD6839">
    <w:pPr>
      <w:pStyle w:val="Footer"/>
    </w:pPr>
    <w:r>
      <w:t>Updated 3/28/2024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75BBC" w14:textId="77777777" w:rsidR="00A02C87" w:rsidRDefault="00A02C87" w:rsidP="00E70B38">
      <w:pPr>
        <w:spacing w:after="0" w:line="240" w:lineRule="auto"/>
      </w:pPr>
      <w:r>
        <w:separator/>
      </w:r>
    </w:p>
  </w:footnote>
  <w:footnote w:type="continuationSeparator" w:id="0">
    <w:p w14:paraId="33F3788F" w14:textId="77777777" w:rsidR="00A02C87" w:rsidRDefault="00A02C87" w:rsidP="00E70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5491813"/>
      <w:docPartObj>
        <w:docPartGallery w:val="Watermarks"/>
        <w:docPartUnique/>
      </w:docPartObj>
    </w:sdtPr>
    <w:sdtEndPr/>
    <w:sdtContent>
      <w:p w14:paraId="23DE523C" w14:textId="77777777" w:rsidR="00E70B38" w:rsidRDefault="00A02C87">
        <w:pPr>
          <w:pStyle w:val="Header"/>
        </w:pPr>
        <w:r>
          <w:rPr>
            <w:noProof/>
          </w:rPr>
          <w:pict w14:anchorId="6F31960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j48HPov9lGtTP" int2:id="K3mxyXo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7F0"/>
    <w:multiLevelType w:val="hybridMultilevel"/>
    <w:tmpl w:val="AE580FB4"/>
    <w:lvl w:ilvl="0" w:tplc="B3EE6582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51B91"/>
    <w:multiLevelType w:val="hybridMultilevel"/>
    <w:tmpl w:val="FCBC4314"/>
    <w:lvl w:ilvl="0" w:tplc="9EC0A39A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0F1A65"/>
    <w:multiLevelType w:val="multilevel"/>
    <w:tmpl w:val="BA8639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F3B2E"/>
    <w:multiLevelType w:val="hybridMultilevel"/>
    <w:tmpl w:val="A04AC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41DCD"/>
    <w:multiLevelType w:val="hybridMultilevel"/>
    <w:tmpl w:val="F7FC2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ECF"/>
    <w:multiLevelType w:val="multilevel"/>
    <w:tmpl w:val="258C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C93737"/>
    <w:multiLevelType w:val="hybridMultilevel"/>
    <w:tmpl w:val="B400FF46"/>
    <w:lvl w:ilvl="0" w:tplc="ACFE0BA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296E1626"/>
    <w:multiLevelType w:val="hybridMultilevel"/>
    <w:tmpl w:val="C20607EE"/>
    <w:lvl w:ilvl="0" w:tplc="566A87DE">
      <w:start w:val="7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3DD852FF"/>
    <w:multiLevelType w:val="multilevel"/>
    <w:tmpl w:val="8BA82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1E05B9"/>
    <w:multiLevelType w:val="hybridMultilevel"/>
    <w:tmpl w:val="A876258C"/>
    <w:lvl w:ilvl="0" w:tplc="EF7E5AE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66A77"/>
    <w:multiLevelType w:val="hybridMultilevel"/>
    <w:tmpl w:val="290E7A2A"/>
    <w:lvl w:ilvl="0" w:tplc="28B89A04">
      <w:start w:val="1"/>
      <w:numFmt w:val="decimal"/>
      <w:lvlText w:val="%1."/>
      <w:lvlJc w:val="left"/>
      <w:pPr>
        <w:ind w:left="630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A987A10">
      <w:numFmt w:val="bullet"/>
      <w:lvlText w:val=""/>
      <w:lvlJc w:val="left"/>
      <w:pPr>
        <w:ind w:left="855" w:hanging="360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2" w:tplc="2080152E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3" w:tplc="E5A21648"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ar-SA"/>
      </w:rPr>
    </w:lvl>
    <w:lvl w:ilvl="4" w:tplc="4260EA60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 w:tplc="F68A8C86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9BE8A86A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9B9ACFD2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  <w:lvl w:ilvl="8" w:tplc="30E643B6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E997FA1"/>
    <w:multiLevelType w:val="multilevel"/>
    <w:tmpl w:val="19E6FF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88412E"/>
    <w:multiLevelType w:val="hybridMultilevel"/>
    <w:tmpl w:val="6630AC36"/>
    <w:lvl w:ilvl="0" w:tplc="576C475E">
      <w:start w:val="7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6A244389"/>
    <w:multiLevelType w:val="hybridMultilevel"/>
    <w:tmpl w:val="B8E81888"/>
    <w:lvl w:ilvl="0" w:tplc="62AE40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E2794"/>
    <w:multiLevelType w:val="hybridMultilevel"/>
    <w:tmpl w:val="2744A5F0"/>
    <w:lvl w:ilvl="0" w:tplc="657CB566">
      <w:numFmt w:val="bullet"/>
      <w:lvlText w:val="●"/>
      <w:lvlJc w:val="left"/>
      <w:pPr>
        <w:ind w:left="855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2FA0606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2" w:tplc="4EA80100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ar-SA"/>
      </w:rPr>
    </w:lvl>
    <w:lvl w:ilvl="3" w:tplc="C7F0C1CA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  <w:lvl w:ilvl="4" w:tplc="1938CA1E"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  <w:lvl w:ilvl="5" w:tplc="7BA6F93C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1814127C">
      <w:numFmt w:val="bullet"/>
      <w:lvlText w:val="•"/>
      <w:lvlJc w:val="left"/>
      <w:pPr>
        <w:ind w:left="7124" w:hanging="360"/>
      </w:pPr>
      <w:rPr>
        <w:rFonts w:hint="default"/>
        <w:lang w:val="en-US" w:eastAsia="en-US" w:bidi="ar-SA"/>
      </w:rPr>
    </w:lvl>
    <w:lvl w:ilvl="7" w:tplc="9954B7F2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  <w:lvl w:ilvl="8" w:tplc="3136683C">
      <w:numFmt w:val="bullet"/>
      <w:lvlText w:val="•"/>
      <w:lvlJc w:val="left"/>
      <w:pPr>
        <w:ind w:left="921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FF842AC"/>
    <w:multiLevelType w:val="multilevel"/>
    <w:tmpl w:val="07409D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0E12FA"/>
    <w:multiLevelType w:val="multilevel"/>
    <w:tmpl w:val="69F659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345362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051685933">
    <w:abstractNumId w:val="11"/>
  </w:num>
  <w:num w:numId="3" w16cid:durableId="570846981">
    <w:abstractNumId w:val="2"/>
  </w:num>
  <w:num w:numId="4" w16cid:durableId="1663046128">
    <w:abstractNumId w:val="8"/>
  </w:num>
  <w:num w:numId="5" w16cid:durableId="2046833081">
    <w:abstractNumId w:val="15"/>
  </w:num>
  <w:num w:numId="6" w16cid:durableId="1285503590">
    <w:abstractNumId w:val="16"/>
  </w:num>
  <w:num w:numId="7" w16cid:durableId="994720548">
    <w:abstractNumId w:val="3"/>
  </w:num>
  <w:num w:numId="8" w16cid:durableId="1301686117">
    <w:abstractNumId w:val="14"/>
  </w:num>
  <w:num w:numId="9" w16cid:durableId="1664551669">
    <w:abstractNumId w:val="10"/>
  </w:num>
  <w:num w:numId="10" w16cid:durableId="1645355680">
    <w:abstractNumId w:val="6"/>
  </w:num>
  <w:num w:numId="11" w16cid:durableId="1725712724">
    <w:abstractNumId w:val="13"/>
  </w:num>
  <w:num w:numId="12" w16cid:durableId="1440830578">
    <w:abstractNumId w:val="7"/>
  </w:num>
  <w:num w:numId="13" w16cid:durableId="1686056771">
    <w:abstractNumId w:val="12"/>
  </w:num>
  <w:num w:numId="14" w16cid:durableId="1787701830">
    <w:abstractNumId w:val="9"/>
  </w:num>
  <w:num w:numId="15" w16cid:durableId="684209499">
    <w:abstractNumId w:val="4"/>
  </w:num>
  <w:num w:numId="16" w16cid:durableId="1345474622">
    <w:abstractNumId w:val="0"/>
  </w:num>
  <w:num w:numId="17" w16cid:durableId="1478381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2D"/>
    <w:rsid w:val="000B5CC2"/>
    <w:rsid w:val="00177A27"/>
    <w:rsid w:val="001E7E4C"/>
    <w:rsid w:val="002F7687"/>
    <w:rsid w:val="00314E71"/>
    <w:rsid w:val="00320674"/>
    <w:rsid w:val="00323D1C"/>
    <w:rsid w:val="00324827"/>
    <w:rsid w:val="00397852"/>
    <w:rsid w:val="003B2B7C"/>
    <w:rsid w:val="00456831"/>
    <w:rsid w:val="00485120"/>
    <w:rsid w:val="00502678"/>
    <w:rsid w:val="00570A2D"/>
    <w:rsid w:val="005749A6"/>
    <w:rsid w:val="005B7480"/>
    <w:rsid w:val="005E728E"/>
    <w:rsid w:val="007245BE"/>
    <w:rsid w:val="00730EBA"/>
    <w:rsid w:val="00892465"/>
    <w:rsid w:val="00994370"/>
    <w:rsid w:val="009A03AE"/>
    <w:rsid w:val="009A3A52"/>
    <w:rsid w:val="009E0B34"/>
    <w:rsid w:val="00A02C87"/>
    <w:rsid w:val="00B62DC3"/>
    <w:rsid w:val="00C2485B"/>
    <w:rsid w:val="00C41785"/>
    <w:rsid w:val="00D45F23"/>
    <w:rsid w:val="00DD6839"/>
    <w:rsid w:val="00E0719D"/>
    <w:rsid w:val="00E70B38"/>
    <w:rsid w:val="01897BFA"/>
    <w:rsid w:val="047AF95E"/>
    <w:rsid w:val="0561D517"/>
    <w:rsid w:val="0A648DFE"/>
    <w:rsid w:val="0B0987DC"/>
    <w:rsid w:val="0E08829D"/>
    <w:rsid w:val="0E32ACE0"/>
    <w:rsid w:val="0FDCF8FF"/>
    <w:rsid w:val="138A4794"/>
    <w:rsid w:val="1393CC58"/>
    <w:rsid w:val="14E34AF4"/>
    <w:rsid w:val="16924ACB"/>
    <w:rsid w:val="1790946D"/>
    <w:rsid w:val="1A1D776F"/>
    <w:rsid w:val="1BCFA69A"/>
    <w:rsid w:val="1CB28A78"/>
    <w:rsid w:val="1EC1F061"/>
    <w:rsid w:val="23C19022"/>
    <w:rsid w:val="2440C2B9"/>
    <w:rsid w:val="255D6083"/>
    <w:rsid w:val="35A67994"/>
    <w:rsid w:val="39DC9B06"/>
    <w:rsid w:val="3D342B1A"/>
    <w:rsid w:val="3F4CF3BB"/>
    <w:rsid w:val="41083BB4"/>
    <w:rsid w:val="4190D18A"/>
    <w:rsid w:val="41CD9DE3"/>
    <w:rsid w:val="438C3248"/>
    <w:rsid w:val="45BC353F"/>
    <w:rsid w:val="4964D764"/>
    <w:rsid w:val="4992009D"/>
    <w:rsid w:val="4C35E112"/>
    <w:rsid w:val="4E987665"/>
    <w:rsid w:val="54D0AC60"/>
    <w:rsid w:val="5AC636EC"/>
    <w:rsid w:val="6053D5E5"/>
    <w:rsid w:val="62AF15A9"/>
    <w:rsid w:val="6590A6C7"/>
    <w:rsid w:val="6683A193"/>
    <w:rsid w:val="6ED616D4"/>
    <w:rsid w:val="7134593A"/>
    <w:rsid w:val="7AADC63C"/>
    <w:rsid w:val="7C199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2D461"/>
  <w15:chartTrackingRefBased/>
  <w15:docId w15:val="{486BE4CA-0AE2-4C11-A79B-A0266EA0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2B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D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D1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B2B7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B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892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92465"/>
  </w:style>
  <w:style w:type="character" w:customStyle="1" w:styleId="eop">
    <w:name w:val="eop"/>
    <w:basedOn w:val="DefaultParagraphFont"/>
    <w:rsid w:val="00892465"/>
  </w:style>
  <w:style w:type="paragraph" w:styleId="Header">
    <w:name w:val="header"/>
    <w:basedOn w:val="Normal"/>
    <w:link w:val="HeaderChar"/>
    <w:uiPriority w:val="99"/>
    <w:unhideWhenUsed/>
    <w:rsid w:val="00E70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B38"/>
  </w:style>
  <w:style w:type="paragraph" w:styleId="Footer">
    <w:name w:val="footer"/>
    <w:basedOn w:val="Normal"/>
    <w:link w:val="FooterChar"/>
    <w:uiPriority w:val="99"/>
    <w:unhideWhenUsed/>
    <w:rsid w:val="00E70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B38"/>
  </w:style>
  <w:style w:type="paragraph" w:styleId="ListParagraph">
    <w:name w:val="List Paragraph"/>
    <w:basedOn w:val="Normal"/>
    <w:uiPriority w:val="1"/>
    <w:qFormat/>
    <w:rsid w:val="009A3A5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A3A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9A3A52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A3A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6695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4" w:space="0" w:color="C7C7C7"/>
            <w:right w:val="single" w:sz="2" w:space="0" w:color="333333"/>
          </w:divBdr>
          <w:divsChild>
            <w:div w:id="12521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yperlink" Target="https://acrobat.adobe.com/id/urn:aaid:sc:VA6C2:e8c7eff0-95df-40c2-bd3c-3884191cff9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ateway.ctclink.us/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yperlink" Target="mailto:travel@skagit.edu" TargetMode="External"/><Relationship Id="rId35" Type="http://schemas.microsoft.com/office/2020/10/relationships/intelligence" Target="intelligence2.xml"/><Relationship Id="rId8" Type="http://schemas.openxmlformats.org/officeDocument/2006/relationships/hyperlink" Target="https://skagit.teamdynamix.com/TDClient/2053/Portal/Home/?ID=d0d7411d-bbeb-4508-b94d-42f1ec71df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870</Words>
  <Characters>4463</Characters>
  <Application>Microsoft Office Word</Application>
  <DocSecurity>0</DocSecurity>
  <Lines>139</Lines>
  <Paragraphs>60</Paragraphs>
  <ScaleCrop>false</ScaleCrop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Brown</dc:creator>
  <cp:keywords/>
  <dc:description/>
  <cp:lastModifiedBy>Miranda Brown</cp:lastModifiedBy>
  <cp:revision>3</cp:revision>
  <dcterms:created xsi:type="dcterms:W3CDTF">2025-11-04T19:12:00Z</dcterms:created>
  <dcterms:modified xsi:type="dcterms:W3CDTF">2025-11-04T19:13:00Z</dcterms:modified>
</cp:coreProperties>
</file>