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0A6B50" w14:textId="3E685300" w:rsidR="00FD01B7" w:rsidRPr="00E66E94" w:rsidRDefault="00F0359C" w:rsidP="00E66E94">
      <w:pPr>
        <w:pStyle w:val="Title"/>
        <w:ind w:left="0" w:firstLine="0"/>
        <w:rPr>
          <w:noProof/>
        </w:rPr>
      </w:pPr>
      <w:r w:rsidRPr="00E66E94">
        <w:rPr>
          <w:sz w:val="72"/>
          <w:szCs w:val="72"/>
          <w14:textOutline w14:w="9525" w14:cap="rnd" w14:cmpd="sng" w14:algn="ctr">
            <w14:solidFill>
              <w14:srgbClr w14:val="000000"/>
            </w14:solidFill>
            <w14:prstDash w14:val="solid"/>
            <w14:bevel/>
          </w14:textOutline>
        </w:rPr>
        <w:t>Skagit Valley College</w:t>
      </w:r>
      <w:r w:rsidR="00E66E94" w:rsidRPr="00E66E94">
        <w:rPr>
          <w:sz w:val="72"/>
          <w:szCs w:val="72"/>
          <w14:textOutline w14:w="9525" w14:cap="rnd" w14:cmpd="sng" w14:algn="ctr">
            <w14:solidFill>
              <w14:srgbClr w14:val="000000"/>
            </w14:solidFill>
            <w14:prstDash w14:val="solid"/>
            <w14:bevel/>
          </w14:textOutline>
        </w:rPr>
        <w:t xml:space="preserve"> </w:t>
      </w:r>
      <w:r w:rsidRPr="00E66E94">
        <w:rPr>
          <w:sz w:val="72"/>
          <w:szCs w:val="72"/>
          <w14:textOutline w14:w="9525" w14:cap="rnd" w14:cmpd="sng" w14:algn="ctr">
            <w14:solidFill>
              <w14:srgbClr w14:val="000000"/>
            </w14:solidFill>
            <w14:prstDash w14:val="solid"/>
            <w14:bevel/>
          </w14:textOutline>
        </w:rPr>
        <w:t>C</w:t>
      </w:r>
      <w:r w:rsidR="005D1A53" w:rsidRPr="00E66E94">
        <w:rPr>
          <w:sz w:val="72"/>
          <w:szCs w:val="72"/>
          <w14:textOutline w14:w="9525" w14:cap="rnd" w14:cmpd="sng" w14:algn="ctr">
            <w14:solidFill>
              <w14:srgbClr w14:val="000000"/>
            </w14:solidFill>
            <w14:prstDash w14:val="solid"/>
            <w14:bevel/>
          </w14:textOutline>
        </w:rPr>
        <w:t>ooperative Education</w:t>
      </w:r>
      <w:r w:rsidR="00E66E94" w:rsidRPr="00E66E94">
        <w:rPr>
          <w:sz w:val="72"/>
          <w:szCs w:val="72"/>
          <w14:textOutline w14:w="9525" w14:cap="rnd" w14:cmpd="sng" w14:algn="ctr">
            <w14:solidFill>
              <w14:srgbClr w14:val="000000"/>
            </w14:solidFill>
            <w14:prstDash w14:val="solid"/>
            <w14:bevel/>
          </w14:textOutline>
        </w:rPr>
        <w:t xml:space="preserve"> 199/299</w:t>
      </w:r>
    </w:p>
    <w:p w14:paraId="4345099B" w14:textId="77777777" w:rsidR="00E66E94" w:rsidRPr="00E66E94" w:rsidRDefault="00E66E94" w:rsidP="00E66E94">
      <w:pPr>
        <w:pStyle w:val="Title"/>
        <w:ind w:left="0" w:firstLine="0"/>
        <w:jc w:val="left"/>
        <w:rPr>
          <w:color w:val="FF0000"/>
          <w:sz w:val="72"/>
          <w:szCs w:val="72"/>
          <w14:textOutline w14:w="9525" w14:cap="rnd" w14:cmpd="sng" w14:algn="ctr">
            <w14:solidFill>
              <w14:srgbClr w14:val="000000"/>
            </w14:solidFill>
            <w14:prstDash w14:val="solid"/>
            <w14:bevel/>
          </w14:textOutline>
        </w:rPr>
      </w:pPr>
    </w:p>
    <w:p w14:paraId="17721DCD" w14:textId="1BBBC68A" w:rsidR="00FD01B7" w:rsidRPr="007824D1" w:rsidRDefault="00FD01B7">
      <w:pPr>
        <w:rPr>
          <w:rFonts w:asciiTheme="majorHAnsi" w:hAnsiTheme="majorHAnsi"/>
          <w:b/>
          <w:bCs/>
          <w:u w:val="single"/>
        </w:rPr>
      </w:pPr>
      <w:r w:rsidRPr="00FB58AB">
        <w:rPr>
          <w:rFonts w:asciiTheme="majorHAnsi" w:hAnsiTheme="majorHAnsi"/>
          <w:b/>
          <w:bCs/>
          <w:u w:val="single"/>
        </w:rPr>
        <w:t>INSTRUCTOR:</w:t>
      </w:r>
      <w:r w:rsidR="007824D1">
        <w:rPr>
          <w:rFonts w:asciiTheme="majorHAnsi" w:hAnsiTheme="majorHAnsi"/>
          <w:bCs/>
        </w:rPr>
        <w:t xml:space="preserve"> </w:t>
      </w:r>
      <w:r w:rsidR="00751468">
        <w:rPr>
          <w:rFonts w:asciiTheme="majorHAnsi" w:hAnsiTheme="majorHAnsi"/>
        </w:rPr>
        <w:t>Joe Amaral</w:t>
      </w:r>
      <w:r w:rsidR="007824D1">
        <w:rPr>
          <w:rFonts w:asciiTheme="majorHAnsi" w:hAnsiTheme="majorHAnsi"/>
        </w:rPr>
        <w:t xml:space="preserve"> – </w:t>
      </w:r>
      <w:r w:rsidRPr="00FB58AB">
        <w:rPr>
          <w:rFonts w:asciiTheme="majorHAnsi" w:hAnsiTheme="majorHAnsi"/>
        </w:rPr>
        <w:t>Cooperative Education Coordinator</w:t>
      </w:r>
      <w:r w:rsidR="00FB58AB" w:rsidRPr="00FB58AB">
        <w:rPr>
          <w:rFonts w:asciiTheme="majorHAnsi" w:hAnsiTheme="majorHAnsi"/>
        </w:rPr>
        <w:t xml:space="preserve"> </w:t>
      </w:r>
    </w:p>
    <w:p w14:paraId="0FEDF999" w14:textId="0DB47AAE" w:rsidR="00FD01B7" w:rsidRPr="00FB58AB" w:rsidRDefault="00885F21">
      <w:pPr>
        <w:rPr>
          <w:rFonts w:asciiTheme="majorHAnsi" w:hAnsiTheme="majorHAnsi"/>
        </w:rPr>
      </w:pPr>
      <w:r w:rsidRPr="007824D1">
        <w:rPr>
          <w:rFonts w:asciiTheme="majorHAnsi" w:hAnsiTheme="majorHAnsi"/>
          <w:b/>
          <w:u w:val="single"/>
        </w:rPr>
        <w:t>Phone:</w:t>
      </w:r>
      <w:r w:rsidRPr="00FB58AB">
        <w:rPr>
          <w:rFonts w:asciiTheme="majorHAnsi" w:hAnsiTheme="majorHAnsi"/>
        </w:rPr>
        <w:t xml:space="preserve"> (360) 416-</w:t>
      </w:r>
      <w:r w:rsidR="00FB58AB" w:rsidRPr="00FB58AB">
        <w:rPr>
          <w:rFonts w:asciiTheme="majorHAnsi" w:hAnsiTheme="majorHAnsi"/>
        </w:rPr>
        <w:t>7</w:t>
      </w:r>
      <w:r w:rsidR="00751468">
        <w:rPr>
          <w:rFonts w:asciiTheme="majorHAnsi" w:hAnsiTheme="majorHAnsi"/>
        </w:rPr>
        <w:t>774</w:t>
      </w:r>
    </w:p>
    <w:p w14:paraId="3ADBEBE3" w14:textId="016A51C7" w:rsidR="005054B3" w:rsidRPr="008D6696" w:rsidRDefault="00FD01B7" w:rsidP="00360D72">
      <w:pPr>
        <w:ind w:right="-360"/>
        <w:rPr>
          <w:rFonts w:asciiTheme="majorHAnsi" w:hAnsiTheme="majorHAnsi"/>
          <w:szCs w:val="24"/>
        </w:rPr>
      </w:pPr>
      <w:r w:rsidRPr="007824D1">
        <w:rPr>
          <w:rFonts w:asciiTheme="majorHAnsi" w:hAnsiTheme="majorHAnsi"/>
          <w:b/>
          <w:u w:val="single"/>
        </w:rPr>
        <w:t>Email:</w:t>
      </w:r>
      <w:r w:rsidR="00751468">
        <w:t xml:space="preserve"> </w:t>
      </w:r>
      <w:hyperlink r:id="rId8" w:history="1">
        <w:r w:rsidR="00751468" w:rsidRPr="00C03DAE">
          <w:rPr>
            <w:rStyle w:val="Hyperlink"/>
            <w:sz w:val="24"/>
          </w:rPr>
          <w:t>Joe.Amaral@skagit.edu</w:t>
        </w:r>
      </w:hyperlink>
      <w:r w:rsidR="00751468">
        <w:t xml:space="preserve"> </w:t>
      </w:r>
      <w:r w:rsidR="00FB58AB" w:rsidRPr="00FB58AB">
        <w:rPr>
          <w:rFonts w:asciiTheme="majorHAnsi" w:hAnsiTheme="majorHAnsi"/>
        </w:rPr>
        <w:t xml:space="preserve">     </w:t>
      </w:r>
      <w:r w:rsidRPr="007824D1">
        <w:rPr>
          <w:rFonts w:asciiTheme="majorHAnsi" w:hAnsiTheme="majorHAnsi"/>
          <w:b/>
          <w:szCs w:val="24"/>
          <w:u w:val="single"/>
        </w:rPr>
        <w:t>Website:</w:t>
      </w:r>
      <w:r w:rsidRPr="00FB58AB">
        <w:rPr>
          <w:rFonts w:asciiTheme="majorHAnsi" w:hAnsiTheme="majorHAnsi"/>
          <w:sz w:val="36"/>
          <w:szCs w:val="36"/>
        </w:rPr>
        <w:t xml:space="preserve"> </w:t>
      </w:r>
      <w:hyperlink r:id="rId9" w:history="1">
        <w:r w:rsidR="00360D72" w:rsidRPr="008D6696">
          <w:rPr>
            <w:color w:val="0000FF"/>
            <w:szCs w:val="24"/>
            <w:u w:val="single"/>
          </w:rPr>
          <w:t>Cooperative Education - Skagit Valley College</w:t>
        </w:r>
      </w:hyperlink>
    </w:p>
    <w:p w14:paraId="59FB36F6" w14:textId="5AC51C86" w:rsidR="00FD01B7" w:rsidRPr="00FB58AB" w:rsidRDefault="00FD01B7">
      <w:pPr>
        <w:rPr>
          <w:rFonts w:asciiTheme="majorHAnsi" w:hAnsiTheme="majorHAnsi"/>
        </w:rPr>
      </w:pPr>
      <w:r w:rsidRPr="007824D1">
        <w:rPr>
          <w:rFonts w:asciiTheme="majorHAnsi" w:hAnsiTheme="majorHAnsi"/>
          <w:b/>
          <w:u w:val="single"/>
        </w:rPr>
        <w:t>Office:</w:t>
      </w:r>
      <w:r w:rsidR="00751468">
        <w:rPr>
          <w:rFonts w:asciiTheme="majorHAnsi" w:hAnsiTheme="majorHAnsi"/>
        </w:rPr>
        <w:t xml:space="preserve"> </w:t>
      </w:r>
      <w:r w:rsidR="002C15E8" w:rsidRPr="00FB58AB">
        <w:rPr>
          <w:rFonts w:asciiTheme="majorHAnsi" w:hAnsiTheme="majorHAnsi"/>
        </w:rPr>
        <w:t>Lewis</w:t>
      </w:r>
      <w:r w:rsidR="006C2C74" w:rsidRPr="00FB58AB">
        <w:rPr>
          <w:rFonts w:asciiTheme="majorHAnsi" w:hAnsiTheme="majorHAnsi"/>
        </w:rPr>
        <w:t xml:space="preserve"> Hall Building</w:t>
      </w:r>
      <w:r w:rsidR="00FB58AB">
        <w:rPr>
          <w:rFonts w:asciiTheme="majorHAnsi" w:hAnsiTheme="majorHAnsi"/>
        </w:rPr>
        <w:t>, L-11</w:t>
      </w:r>
      <w:r w:rsidR="00751468">
        <w:rPr>
          <w:rFonts w:asciiTheme="majorHAnsi" w:hAnsiTheme="majorHAnsi"/>
        </w:rPr>
        <w:t xml:space="preserve">4B </w:t>
      </w:r>
      <w:r w:rsidR="007824D1">
        <w:rPr>
          <w:rFonts w:asciiTheme="majorHAnsi" w:hAnsiTheme="majorHAnsi"/>
        </w:rPr>
        <w:t>**</w:t>
      </w:r>
      <w:r w:rsidR="00751468">
        <w:rPr>
          <w:rFonts w:asciiTheme="majorHAnsi" w:hAnsiTheme="majorHAnsi"/>
        </w:rPr>
        <w:t>*Please check in at Counseling &amp; Advising Front Desk</w:t>
      </w:r>
      <w:r w:rsidR="007824D1">
        <w:rPr>
          <w:rFonts w:asciiTheme="majorHAnsi" w:hAnsiTheme="majorHAnsi"/>
        </w:rPr>
        <w:t xml:space="preserve"> (L-113)</w:t>
      </w:r>
    </w:p>
    <w:p w14:paraId="375D4525" w14:textId="77777777" w:rsidR="00FD01B7" w:rsidRPr="00FB58AB" w:rsidRDefault="00FD01B7">
      <w:pPr>
        <w:rPr>
          <w:rFonts w:asciiTheme="majorHAnsi" w:hAnsiTheme="majorHAnsi"/>
        </w:rPr>
      </w:pPr>
      <w:r w:rsidRPr="00FB58AB">
        <w:rPr>
          <w:rFonts w:asciiTheme="majorHAnsi" w:hAnsiTheme="majorHAnsi"/>
        </w:rPr>
        <w:tab/>
      </w:r>
    </w:p>
    <w:p w14:paraId="10326174" w14:textId="4AA6703E" w:rsidR="00FD01B7" w:rsidRPr="00FB58AB" w:rsidRDefault="00FD01B7" w:rsidP="002F3659">
      <w:pPr>
        <w:ind w:firstLine="720"/>
        <w:jc w:val="center"/>
        <w:rPr>
          <w:rFonts w:asciiTheme="majorHAnsi" w:hAnsiTheme="majorHAnsi"/>
          <w:b/>
          <w:bCs/>
          <w:i/>
          <w:iCs/>
        </w:rPr>
      </w:pPr>
      <w:r w:rsidRPr="00FB58AB">
        <w:rPr>
          <w:rFonts w:asciiTheme="majorHAnsi" w:hAnsiTheme="majorHAnsi"/>
          <w:b/>
          <w:bCs/>
          <w:i/>
          <w:iCs/>
        </w:rPr>
        <w:t>Students may schedule appointments by email</w:t>
      </w:r>
      <w:r w:rsidR="007824D1">
        <w:rPr>
          <w:rFonts w:asciiTheme="majorHAnsi" w:hAnsiTheme="majorHAnsi"/>
          <w:b/>
          <w:bCs/>
          <w:i/>
          <w:iCs/>
        </w:rPr>
        <w:t>,</w:t>
      </w:r>
      <w:r w:rsidRPr="00FB58AB">
        <w:rPr>
          <w:rFonts w:asciiTheme="majorHAnsi" w:hAnsiTheme="majorHAnsi"/>
          <w:b/>
          <w:bCs/>
          <w:i/>
          <w:iCs/>
        </w:rPr>
        <w:t xml:space="preserve"> phone</w:t>
      </w:r>
      <w:r w:rsidR="007824D1">
        <w:rPr>
          <w:rFonts w:asciiTheme="majorHAnsi" w:hAnsiTheme="majorHAnsi"/>
          <w:b/>
          <w:bCs/>
          <w:i/>
          <w:iCs/>
        </w:rPr>
        <w:t xml:space="preserve">, or Calendly </w:t>
      </w:r>
      <w:hyperlink r:id="rId10" w:history="1">
        <w:proofErr w:type="spellStart"/>
        <w:r w:rsidR="007824D1" w:rsidRPr="007824D1">
          <w:rPr>
            <w:color w:val="0000FF"/>
            <w:u w:val="single"/>
          </w:rPr>
          <w:t>Calendly</w:t>
        </w:r>
        <w:proofErr w:type="spellEnd"/>
        <w:r w:rsidR="007824D1" w:rsidRPr="007824D1">
          <w:rPr>
            <w:color w:val="0000FF"/>
            <w:u w:val="single"/>
          </w:rPr>
          <w:t xml:space="preserve"> - Joe Amaral</w:t>
        </w:r>
      </w:hyperlink>
    </w:p>
    <w:p w14:paraId="77D15DC7" w14:textId="77777777" w:rsidR="00FD01B7" w:rsidRPr="00FB58AB" w:rsidRDefault="00FD01B7">
      <w:pPr>
        <w:rPr>
          <w:rFonts w:asciiTheme="majorHAnsi" w:hAnsiTheme="majorHAnsi"/>
        </w:rPr>
      </w:pPr>
    </w:p>
    <w:p w14:paraId="360795CD" w14:textId="77777777" w:rsidR="00FD01B7" w:rsidRPr="00FB58AB" w:rsidRDefault="00FD01B7">
      <w:pPr>
        <w:rPr>
          <w:rFonts w:asciiTheme="majorHAnsi" w:hAnsiTheme="majorHAnsi"/>
          <w:b/>
          <w:bCs/>
          <w:u w:val="single"/>
        </w:rPr>
      </w:pPr>
      <w:r w:rsidRPr="00FB58AB">
        <w:rPr>
          <w:rFonts w:asciiTheme="majorHAnsi" w:hAnsiTheme="majorHAnsi"/>
          <w:b/>
          <w:bCs/>
          <w:u w:val="single"/>
        </w:rPr>
        <w:t>THE COOPERATIVE EDUCATION PROGRAM (CO-</w:t>
      </w:r>
      <w:proofErr w:type="gramStart"/>
      <w:r w:rsidRPr="00FB58AB">
        <w:rPr>
          <w:rFonts w:asciiTheme="majorHAnsi" w:hAnsiTheme="majorHAnsi"/>
          <w:b/>
          <w:bCs/>
          <w:u w:val="single"/>
        </w:rPr>
        <w:t>OP  ED</w:t>
      </w:r>
      <w:proofErr w:type="gramEnd"/>
      <w:r w:rsidRPr="00FB58AB">
        <w:rPr>
          <w:rFonts w:asciiTheme="majorHAnsi" w:hAnsiTheme="majorHAnsi"/>
          <w:b/>
          <w:bCs/>
          <w:u w:val="single"/>
        </w:rPr>
        <w:t>):</w:t>
      </w:r>
    </w:p>
    <w:p w14:paraId="5C0AB2B6" w14:textId="77777777" w:rsidR="00FD01B7" w:rsidRPr="00FB58AB" w:rsidRDefault="00FD01B7">
      <w:pPr>
        <w:ind w:left="4320" w:right="-360"/>
        <w:rPr>
          <w:rFonts w:asciiTheme="majorHAnsi" w:hAnsiTheme="majorHAnsi"/>
        </w:rPr>
      </w:pPr>
    </w:p>
    <w:p w14:paraId="2176D6C5" w14:textId="688D2675" w:rsidR="00FD01B7" w:rsidRPr="00FB58AB" w:rsidRDefault="00FD01B7" w:rsidP="00FB58AB">
      <w:pPr>
        <w:ind w:right="-360"/>
        <w:rPr>
          <w:rFonts w:asciiTheme="majorHAnsi" w:hAnsiTheme="majorHAnsi"/>
        </w:rPr>
      </w:pPr>
      <w:r w:rsidRPr="00FB58AB">
        <w:rPr>
          <w:rFonts w:asciiTheme="majorHAnsi" w:hAnsiTheme="majorHAnsi"/>
        </w:rPr>
        <w:t xml:space="preserve">Cooperative Education at </w:t>
      </w:r>
      <w:hyperlink r:id="rId11" w:tooltip="Click here to go to SVC Home Page..." w:history="1">
        <w:r w:rsidRPr="00FB58AB">
          <w:rPr>
            <w:rStyle w:val="Hyperlink"/>
            <w:rFonts w:asciiTheme="majorHAnsi" w:hAnsiTheme="majorHAnsi"/>
            <w:sz w:val="24"/>
          </w:rPr>
          <w:t>Skagit Valley College</w:t>
        </w:r>
      </w:hyperlink>
      <w:r w:rsidRPr="00FB58AB">
        <w:rPr>
          <w:rFonts w:asciiTheme="majorHAnsi" w:hAnsiTheme="majorHAnsi"/>
        </w:rPr>
        <w:t xml:space="preserve"> is a work-based learning program that helps students </w:t>
      </w:r>
      <w:r w:rsidR="002831C4" w:rsidRPr="00FB58AB">
        <w:rPr>
          <w:rFonts w:asciiTheme="majorHAnsi" w:hAnsiTheme="majorHAnsi"/>
        </w:rPr>
        <w:t xml:space="preserve">to </w:t>
      </w:r>
      <w:r w:rsidRPr="00FB58AB">
        <w:rPr>
          <w:rFonts w:asciiTheme="majorHAnsi" w:hAnsiTheme="majorHAnsi"/>
        </w:rPr>
        <w:t xml:space="preserve">bridge the gap between classroom theory and practical work situations. </w:t>
      </w:r>
      <w:r w:rsidRPr="00FB58AB">
        <w:rPr>
          <w:rFonts w:asciiTheme="majorHAnsi" w:hAnsiTheme="majorHAnsi"/>
          <w:b/>
          <w:bCs/>
          <w:i/>
          <w:iCs/>
          <w:u w:val="single"/>
        </w:rPr>
        <w:t>Students are responsible for finding their own work placements</w:t>
      </w:r>
      <w:r w:rsidRPr="00FB58AB">
        <w:rPr>
          <w:rFonts w:asciiTheme="majorHAnsi" w:hAnsiTheme="majorHAnsi"/>
        </w:rPr>
        <w:t xml:space="preserve">, which may be </w:t>
      </w:r>
      <w:r w:rsidR="002F3659" w:rsidRPr="00FB58AB">
        <w:rPr>
          <w:rFonts w:asciiTheme="majorHAnsi" w:hAnsiTheme="majorHAnsi"/>
        </w:rPr>
        <w:t>paid,</w:t>
      </w:r>
      <w:r w:rsidRPr="00FB58AB">
        <w:rPr>
          <w:rFonts w:asciiTheme="majorHAnsi" w:hAnsiTheme="majorHAnsi"/>
        </w:rPr>
        <w:t xml:space="preserve"> or unpaid positions related to their field of study. </w:t>
      </w:r>
    </w:p>
    <w:p w14:paraId="671A178F" w14:textId="77777777" w:rsidR="00FD01B7" w:rsidRPr="00FB58AB" w:rsidRDefault="00FD01B7">
      <w:pPr>
        <w:ind w:left="4320" w:right="-360"/>
        <w:rPr>
          <w:rFonts w:asciiTheme="majorHAnsi" w:hAnsiTheme="majorHAnsi"/>
          <w:sz w:val="10"/>
        </w:rPr>
      </w:pPr>
      <w:r w:rsidRPr="00FB58AB">
        <w:rPr>
          <w:rFonts w:asciiTheme="majorHAnsi" w:hAnsiTheme="majorHAnsi"/>
          <w:sz w:val="10"/>
        </w:rPr>
        <w:t xml:space="preserve">  </w:t>
      </w:r>
    </w:p>
    <w:p w14:paraId="6F06BA8A" w14:textId="77777777" w:rsidR="00FD01B7" w:rsidRPr="00FB58AB" w:rsidRDefault="00FD01B7" w:rsidP="00FB58AB">
      <w:pPr>
        <w:pStyle w:val="BlockText"/>
        <w:ind w:left="0"/>
        <w:rPr>
          <w:rFonts w:asciiTheme="majorHAnsi" w:hAnsiTheme="majorHAnsi"/>
        </w:rPr>
      </w:pPr>
      <w:r w:rsidRPr="00FB58AB">
        <w:rPr>
          <w:rFonts w:asciiTheme="majorHAnsi" w:hAnsiTheme="majorHAnsi"/>
        </w:rPr>
        <w:t>Cooperative Education combines college classes with relevant work-based learning experience to enhance the learning process and enable students to explore possible employment choices and improved knowledge of what skill or preparation is necessary for a successful career.</w:t>
      </w:r>
    </w:p>
    <w:p w14:paraId="702F280E" w14:textId="77777777" w:rsidR="00FD01B7" w:rsidRPr="00FB58AB" w:rsidRDefault="00FD01B7">
      <w:pPr>
        <w:ind w:left="4320" w:right="-360"/>
        <w:rPr>
          <w:rFonts w:asciiTheme="majorHAnsi" w:hAnsiTheme="majorHAnsi"/>
          <w:sz w:val="10"/>
        </w:rPr>
      </w:pPr>
    </w:p>
    <w:p w14:paraId="5C209EE4" w14:textId="1F088CC8" w:rsidR="00FD01B7" w:rsidRPr="00FB58AB" w:rsidRDefault="00FD01B7" w:rsidP="00FB58AB">
      <w:pPr>
        <w:ind w:right="-360"/>
        <w:rPr>
          <w:rFonts w:asciiTheme="majorHAnsi" w:hAnsiTheme="majorHAnsi"/>
        </w:rPr>
      </w:pPr>
      <w:r w:rsidRPr="00FB58AB">
        <w:rPr>
          <w:rFonts w:asciiTheme="majorHAnsi" w:hAnsiTheme="majorHAnsi"/>
        </w:rPr>
        <w:t>The student, faculty sponsor</w:t>
      </w:r>
      <w:r w:rsidR="006E0B7F">
        <w:rPr>
          <w:rFonts w:asciiTheme="majorHAnsi" w:hAnsiTheme="majorHAnsi"/>
        </w:rPr>
        <w:t>/department chair</w:t>
      </w:r>
      <w:r w:rsidRPr="00FB58AB">
        <w:rPr>
          <w:rFonts w:asciiTheme="majorHAnsi" w:hAnsiTheme="majorHAnsi"/>
        </w:rPr>
        <w:t xml:space="preserve">, </w:t>
      </w:r>
      <w:r w:rsidR="002F3659" w:rsidRPr="00FB58AB">
        <w:rPr>
          <w:rFonts w:asciiTheme="majorHAnsi" w:hAnsiTheme="majorHAnsi"/>
        </w:rPr>
        <w:t>employer,</w:t>
      </w:r>
      <w:r w:rsidRPr="00FB58AB">
        <w:rPr>
          <w:rFonts w:asciiTheme="majorHAnsi" w:hAnsiTheme="majorHAnsi"/>
        </w:rPr>
        <w:t xml:space="preserve"> and Co-op Ed Coordinator work closely together to ensure a successful learning experience. The only pre-requisite to participate in Cooperative Education 199 is faculty permission. The faculty can also tell you how many credits you need for your program</w:t>
      </w:r>
      <w:r w:rsidR="0086554D" w:rsidRPr="00FB58AB">
        <w:rPr>
          <w:rFonts w:asciiTheme="majorHAnsi" w:hAnsiTheme="majorHAnsi"/>
        </w:rPr>
        <w:t>.</w:t>
      </w:r>
    </w:p>
    <w:p w14:paraId="6A7C69C4" w14:textId="77777777" w:rsidR="00FB58AB" w:rsidRDefault="00FB58AB">
      <w:pPr>
        <w:rPr>
          <w:rFonts w:asciiTheme="majorHAnsi" w:hAnsiTheme="majorHAnsi"/>
          <w:b/>
          <w:bCs/>
          <w:u w:val="single"/>
        </w:rPr>
      </w:pPr>
    </w:p>
    <w:p w14:paraId="41F27558" w14:textId="77777777" w:rsidR="00FD01B7" w:rsidRPr="00FB58AB" w:rsidRDefault="00FD01B7">
      <w:pPr>
        <w:rPr>
          <w:rFonts w:asciiTheme="majorHAnsi" w:hAnsiTheme="majorHAnsi"/>
          <w:b/>
          <w:bCs/>
          <w:u w:val="single"/>
        </w:rPr>
      </w:pPr>
      <w:r w:rsidRPr="00FB58AB">
        <w:rPr>
          <w:rFonts w:asciiTheme="majorHAnsi" w:hAnsiTheme="majorHAnsi"/>
          <w:b/>
          <w:bCs/>
          <w:u w:val="single"/>
        </w:rPr>
        <w:t>STUDENT RIGHTS AND RESPONSIBILITIES</w:t>
      </w:r>
    </w:p>
    <w:p w14:paraId="0D8C9573" w14:textId="77777777" w:rsidR="00FD01B7" w:rsidRPr="00FB58AB" w:rsidRDefault="00FD01B7">
      <w:pPr>
        <w:rPr>
          <w:rFonts w:asciiTheme="majorHAnsi" w:hAnsiTheme="majorHAnsi"/>
        </w:rPr>
      </w:pPr>
    </w:p>
    <w:p w14:paraId="654E2681" w14:textId="77777777" w:rsidR="00FD01B7" w:rsidRPr="00FB58AB" w:rsidRDefault="00FD01B7">
      <w:pPr>
        <w:rPr>
          <w:rFonts w:asciiTheme="majorHAnsi" w:hAnsiTheme="majorHAnsi"/>
          <w:sz w:val="22"/>
          <w:szCs w:val="22"/>
        </w:rPr>
      </w:pPr>
      <w:r w:rsidRPr="00FB58AB">
        <w:rPr>
          <w:rFonts w:asciiTheme="majorHAnsi" w:hAnsiTheme="majorHAnsi"/>
          <w:sz w:val="22"/>
          <w:szCs w:val="22"/>
        </w:rPr>
        <w:t>Skagit Valley College</w:t>
      </w:r>
      <w:r w:rsidR="00D341A0" w:rsidRPr="00FB58AB">
        <w:rPr>
          <w:rFonts w:asciiTheme="majorHAnsi" w:hAnsiTheme="majorHAnsi"/>
          <w:sz w:val="22"/>
          <w:szCs w:val="22"/>
        </w:rPr>
        <w:t xml:space="preserve"> provides a drug-free environment and does not discriminate on the basis of race, color, national origin, sex, disability, sexual orientation, or age in its programs and employment</w:t>
      </w:r>
      <w:r w:rsidRPr="00FB58AB">
        <w:rPr>
          <w:rFonts w:asciiTheme="majorHAnsi" w:hAnsiTheme="majorHAnsi"/>
          <w:sz w:val="22"/>
          <w:szCs w:val="22"/>
        </w:rPr>
        <w:t>.</w:t>
      </w:r>
    </w:p>
    <w:p w14:paraId="022818E1" w14:textId="77777777" w:rsidR="00FD01B7" w:rsidRPr="00FB58AB" w:rsidRDefault="00FD01B7">
      <w:pPr>
        <w:rPr>
          <w:rFonts w:asciiTheme="majorHAnsi" w:hAnsiTheme="majorHAnsi"/>
        </w:rPr>
      </w:pPr>
      <w:r w:rsidRPr="00FB58AB">
        <w:rPr>
          <w:rFonts w:asciiTheme="majorHAnsi" w:hAnsiTheme="majorHAnsi"/>
        </w:rPr>
        <w:t>Cooperative Education students, as employees, are expected to follow the host employer’s rules and regulations, unless a specific exception has been agreed upon. Students are expected to provide adequate notice if unable to attend work due to illness, or if the student accepts a position with another employer.</w:t>
      </w:r>
    </w:p>
    <w:p w14:paraId="574F266F" w14:textId="77777777" w:rsidR="00FD01B7" w:rsidRPr="00FB58AB" w:rsidRDefault="00FD01B7">
      <w:pPr>
        <w:rPr>
          <w:rFonts w:asciiTheme="majorHAnsi" w:hAnsiTheme="majorHAnsi"/>
          <w:b/>
          <w:bCs/>
          <w:u w:val="single"/>
        </w:rPr>
      </w:pPr>
    </w:p>
    <w:p w14:paraId="12826119" w14:textId="77777777" w:rsidR="00FD01B7" w:rsidRPr="00FB58AB" w:rsidRDefault="00FD01B7">
      <w:pPr>
        <w:pStyle w:val="Heading4"/>
        <w:rPr>
          <w:rFonts w:asciiTheme="majorHAnsi" w:hAnsiTheme="majorHAnsi"/>
          <w:bCs/>
          <w:u w:val="single"/>
        </w:rPr>
      </w:pPr>
      <w:r w:rsidRPr="00FB58AB">
        <w:rPr>
          <w:rFonts w:asciiTheme="majorHAnsi" w:hAnsiTheme="majorHAnsi"/>
          <w:bCs/>
          <w:u w:val="single"/>
        </w:rPr>
        <w:t>COOPERATIVE EDUCATION HOURS/CREDIT OPTIONS</w:t>
      </w:r>
    </w:p>
    <w:p w14:paraId="2ED3AE5C" w14:textId="77777777" w:rsidR="00FD01B7" w:rsidRPr="00FB58AB" w:rsidRDefault="00FD01B7">
      <w:pPr>
        <w:rPr>
          <w:rFonts w:asciiTheme="majorHAnsi" w:hAnsiTheme="majorHAnsi"/>
          <w:b/>
          <w:bCs/>
        </w:rPr>
      </w:pPr>
    </w:p>
    <w:p w14:paraId="09D4D4B2" w14:textId="11EC3E79" w:rsidR="00131F86" w:rsidRPr="008D6696" w:rsidRDefault="00FD01B7" w:rsidP="00F50E1F">
      <w:pPr>
        <w:rPr>
          <w:rFonts w:asciiTheme="majorHAnsi" w:hAnsiTheme="majorHAnsi"/>
          <w:u w:val="single"/>
        </w:rPr>
      </w:pPr>
      <w:r w:rsidRPr="00FB58AB">
        <w:rPr>
          <w:rFonts w:asciiTheme="majorHAnsi" w:hAnsiTheme="majorHAnsi"/>
        </w:rPr>
        <w:t xml:space="preserve">College credit for work-based learning is generally considered </w:t>
      </w:r>
      <w:r w:rsidR="00131F86" w:rsidRPr="00FB58AB">
        <w:rPr>
          <w:rFonts w:asciiTheme="majorHAnsi" w:hAnsiTheme="majorHAnsi"/>
        </w:rPr>
        <w:t>t</w:t>
      </w:r>
      <w:r w:rsidRPr="00FB58AB">
        <w:rPr>
          <w:rFonts w:asciiTheme="majorHAnsi" w:hAnsiTheme="majorHAnsi"/>
        </w:rPr>
        <w:t>o be</w:t>
      </w:r>
      <w:r w:rsidR="00F50E1F">
        <w:rPr>
          <w:rFonts w:asciiTheme="majorHAnsi" w:hAnsiTheme="majorHAnsi"/>
        </w:rPr>
        <w:t xml:space="preserve"> 33 hours</w:t>
      </w:r>
      <w:r w:rsidRPr="00FB58AB">
        <w:rPr>
          <w:rFonts w:asciiTheme="majorHAnsi" w:hAnsiTheme="majorHAnsi"/>
        </w:rPr>
        <w:t xml:space="preserve"> for each credit earned toward your degree or certificate. </w:t>
      </w:r>
    </w:p>
    <w:p w14:paraId="4AECD216" w14:textId="77777777" w:rsidR="00F50E1F" w:rsidRDefault="00F50E1F" w:rsidP="0060606C">
      <w:pPr>
        <w:ind w:right="-360"/>
        <w:rPr>
          <w:rFonts w:asciiTheme="majorHAnsi" w:hAnsiTheme="majorHAnsi"/>
        </w:rPr>
      </w:pPr>
    </w:p>
    <w:p w14:paraId="0029433E" w14:textId="5EBCE684" w:rsidR="00FD01B7" w:rsidRPr="00FB58AB" w:rsidRDefault="00FD01B7" w:rsidP="00F50E1F">
      <w:pPr>
        <w:ind w:right="-360"/>
        <w:rPr>
          <w:rFonts w:asciiTheme="majorHAnsi" w:hAnsiTheme="majorHAnsi"/>
          <w:sz w:val="10"/>
        </w:rPr>
      </w:pPr>
      <w:r w:rsidRPr="00FB58AB">
        <w:rPr>
          <w:rFonts w:asciiTheme="majorHAnsi" w:hAnsiTheme="majorHAnsi"/>
        </w:rPr>
        <w:t xml:space="preserve">For example, a student taking a three-credit Coop Ed-199 class must work </w:t>
      </w:r>
      <w:r w:rsidRPr="008D6696">
        <w:rPr>
          <w:rFonts w:asciiTheme="majorHAnsi" w:hAnsiTheme="majorHAnsi"/>
          <w:b/>
        </w:rPr>
        <w:t>9</w:t>
      </w:r>
      <w:r w:rsidR="00F50E1F">
        <w:rPr>
          <w:rFonts w:asciiTheme="majorHAnsi" w:hAnsiTheme="majorHAnsi"/>
          <w:b/>
        </w:rPr>
        <w:t>9</w:t>
      </w:r>
      <w:r w:rsidRPr="008D6696">
        <w:rPr>
          <w:rFonts w:asciiTheme="majorHAnsi" w:hAnsiTheme="majorHAnsi"/>
          <w:b/>
        </w:rPr>
        <w:t xml:space="preserve"> hours</w:t>
      </w:r>
      <w:r w:rsidRPr="00FB58AB">
        <w:rPr>
          <w:rFonts w:asciiTheme="majorHAnsi" w:hAnsiTheme="majorHAnsi"/>
        </w:rPr>
        <w:t xml:space="preserve"> over the </w:t>
      </w:r>
      <w:r w:rsidR="00CE240A" w:rsidRPr="00FB58AB">
        <w:rPr>
          <w:rFonts w:asciiTheme="majorHAnsi" w:hAnsiTheme="majorHAnsi"/>
          <w:b/>
        </w:rPr>
        <w:t>12</w:t>
      </w:r>
      <w:r w:rsidRPr="00FB58AB">
        <w:rPr>
          <w:rFonts w:asciiTheme="majorHAnsi" w:hAnsiTheme="majorHAnsi"/>
          <w:b/>
        </w:rPr>
        <w:t xml:space="preserve">-week </w:t>
      </w:r>
      <w:r w:rsidR="002F3659">
        <w:rPr>
          <w:rFonts w:asciiTheme="majorHAnsi" w:hAnsiTheme="majorHAnsi"/>
          <w:b/>
        </w:rPr>
        <w:t>q</w:t>
      </w:r>
      <w:r w:rsidRPr="00FB58AB">
        <w:rPr>
          <w:rFonts w:asciiTheme="majorHAnsi" w:hAnsiTheme="majorHAnsi"/>
          <w:b/>
        </w:rPr>
        <w:t>uarter</w:t>
      </w:r>
      <w:r w:rsidRPr="00FB58AB">
        <w:rPr>
          <w:rFonts w:asciiTheme="majorHAnsi" w:hAnsiTheme="majorHAnsi"/>
        </w:rPr>
        <w:t xml:space="preserve">. That averages </w:t>
      </w:r>
      <w:r w:rsidR="00CA209D" w:rsidRPr="00FB58AB">
        <w:rPr>
          <w:rFonts w:asciiTheme="majorHAnsi" w:hAnsiTheme="majorHAnsi"/>
        </w:rPr>
        <w:t>to</w:t>
      </w:r>
      <w:r w:rsidR="00BC6C90" w:rsidRPr="00FB58AB">
        <w:rPr>
          <w:rFonts w:asciiTheme="majorHAnsi" w:hAnsiTheme="majorHAnsi"/>
        </w:rPr>
        <w:t xml:space="preserve"> </w:t>
      </w:r>
      <w:r w:rsidR="00F50E1F">
        <w:rPr>
          <w:rFonts w:asciiTheme="majorHAnsi" w:hAnsiTheme="majorHAnsi"/>
        </w:rPr>
        <w:t>8.25</w:t>
      </w:r>
      <w:r w:rsidR="00D21EE0" w:rsidRPr="00FB58AB">
        <w:rPr>
          <w:rFonts w:asciiTheme="majorHAnsi" w:hAnsiTheme="majorHAnsi"/>
        </w:rPr>
        <w:t xml:space="preserve"> </w:t>
      </w:r>
      <w:r w:rsidRPr="00FB58AB">
        <w:rPr>
          <w:rFonts w:asciiTheme="majorHAnsi" w:hAnsiTheme="majorHAnsi"/>
        </w:rPr>
        <w:t xml:space="preserve">hours per week. </w:t>
      </w:r>
    </w:p>
    <w:p w14:paraId="4A055F1D" w14:textId="02E5FD41" w:rsidR="00FD01B7" w:rsidRPr="00FB58AB" w:rsidRDefault="00FD01B7">
      <w:pPr>
        <w:rPr>
          <w:rFonts w:asciiTheme="majorHAnsi" w:hAnsiTheme="majorHAnsi"/>
        </w:rPr>
      </w:pPr>
      <w:r w:rsidRPr="00FB58AB">
        <w:rPr>
          <w:rFonts w:asciiTheme="majorHAnsi" w:hAnsiTheme="majorHAnsi"/>
          <w:b/>
        </w:rPr>
        <w:t>All students</w:t>
      </w:r>
      <w:r w:rsidR="00082B56" w:rsidRPr="00FB58AB">
        <w:rPr>
          <w:rFonts w:asciiTheme="majorHAnsi" w:hAnsiTheme="majorHAnsi"/>
        </w:rPr>
        <w:t xml:space="preserve"> will submit a</w:t>
      </w:r>
      <w:r w:rsidR="00F50E1F">
        <w:rPr>
          <w:rFonts w:asciiTheme="majorHAnsi" w:hAnsiTheme="majorHAnsi"/>
        </w:rPr>
        <w:t xml:space="preserve"> Final Summary Paper,</w:t>
      </w:r>
      <w:r w:rsidR="00082B56" w:rsidRPr="00FB58AB">
        <w:rPr>
          <w:rFonts w:asciiTheme="majorHAnsi" w:hAnsiTheme="majorHAnsi"/>
        </w:rPr>
        <w:t xml:space="preserve"> </w:t>
      </w:r>
      <w:r w:rsidR="00F50E1F">
        <w:rPr>
          <w:rFonts w:asciiTheme="majorHAnsi" w:hAnsiTheme="majorHAnsi"/>
        </w:rPr>
        <w:t>U</w:t>
      </w:r>
      <w:r w:rsidR="00082B56" w:rsidRPr="00FB58AB">
        <w:rPr>
          <w:rFonts w:asciiTheme="majorHAnsi" w:hAnsiTheme="majorHAnsi"/>
        </w:rPr>
        <w:t xml:space="preserve">pdated </w:t>
      </w:r>
      <w:r w:rsidR="00F50E1F">
        <w:rPr>
          <w:rFonts w:asciiTheme="majorHAnsi" w:hAnsiTheme="majorHAnsi"/>
        </w:rPr>
        <w:t>R</w:t>
      </w:r>
      <w:r w:rsidR="00082B56" w:rsidRPr="00FB58AB">
        <w:rPr>
          <w:rFonts w:asciiTheme="majorHAnsi" w:hAnsiTheme="majorHAnsi"/>
        </w:rPr>
        <w:t xml:space="preserve">esume that includes your coop </w:t>
      </w:r>
      <w:r w:rsidR="00082B56" w:rsidRPr="00FB58AB">
        <w:rPr>
          <w:rFonts w:asciiTheme="majorHAnsi" w:hAnsiTheme="majorHAnsi"/>
        </w:rPr>
        <w:lastRenderedPageBreak/>
        <w:t xml:space="preserve">work experience </w:t>
      </w:r>
      <w:r w:rsidRPr="00FB58AB">
        <w:rPr>
          <w:rFonts w:asciiTheme="majorHAnsi" w:hAnsiTheme="majorHAnsi"/>
        </w:rPr>
        <w:t xml:space="preserve">and turn in all required </w:t>
      </w:r>
      <w:r w:rsidR="00F50E1F">
        <w:rPr>
          <w:rFonts w:asciiTheme="majorHAnsi" w:hAnsiTheme="majorHAnsi"/>
        </w:rPr>
        <w:t>E</w:t>
      </w:r>
      <w:r w:rsidRPr="00FB58AB">
        <w:rPr>
          <w:rFonts w:asciiTheme="majorHAnsi" w:hAnsiTheme="majorHAnsi"/>
        </w:rPr>
        <w:t xml:space="preserve">valuations and </w:t>
      </w:r>
      <w:r w:rsidR="00F50E1F">
        <w:rPr>
          <w:rFonts w:asciiTheme="majorHAnsi" w:hAnsiTheme="majorHAnsi"/>
        </w:rPr>
        <w:t>T</w:t>
      </w:r>
      <w:r w:rsidRPr="00FB58AB">
        <w:rPr>
          <w:rFonts w:asciiTheme="majorHAnsi" w:hAnsiTheme="majorHAnsi"/>
        </w:rPr>
        <w:t xml:space="preserve">imesheets at the end of the quarter. </w:t>
      </w:r>
    </w:p>
    <w:p w14:paraId="4B1EC137" w14:textId="77777777" w:rsidR="0041043C" w:rsidRPr="00FB58AB" w:rsidRDefault="00FD01B7">
      <w:pPr>
        <w:rPr>
          <w:rFonts w:asciiTheme="majorHAnsi" w:hAnsiTheme="majorHAnsi"/>
        </w:rPr>
      </w:pPr>
      <w:r w:rsidRPr="00FB58AB">
        <w:rPr>
          <w:rFonts w:asciiTheme="majorHAnsi" w:hAnsiTheme="majorHAnsi"/>
        </w:rPr>
        <w:t xml:space="preserve">             </w:t>
      </w:r>
    </w:p>
    <w:p w14:paraId="75E72F7F" w14:textId="77777777" w:rsidR="00FD01B7" w:rsidRPr="00FB58AB" w:rsidRDefault="00FD01B7" w:rsidP="008D6696">
      <w:pPr>
        <w:rPr>
          <w:rFonts w:asciiTheme="majorHAnsi" w:hAnsiTheme="majorHAnsi"/>
        </w:rPr>
      </w:pPr>
      <w:r w:rsidRPr="00FB58AB">
        <w:rPr>
          <w:rFonts w:asciiTheme="majorHAnsi" w:hAnsiTheme="majorHAnsi"/>
        </w:rPr>
        <w:t xml:space="preserve">(Please check </w:t>
      </w:r>
      <w:hyperlink w:anchor="_ASSIGNMENTS__" w:tooltip="Click here to jump to Assignment Dates section..." w:history="1">
        <w:r w:rsidRPr="00FB58AB">
          <w:rPr>
            <w:rStyle w:val="Hyperlink"/>
            <w:rFonts w:asciiTheme="majorHAnsi" w:hAnsiTheme="majorHAnsi"/>
            <w:b/>
            <w:bCs/>
            <w:sz w:val="24"/>
          </w:rPr>
          <w:t>Assignment Due Dates</w:t>
        </w:r>
      </w:hyperlink>
      <w:r w:rsidRPr="00FB58AB">
        <w:rPr>
          <w:rFonts w:asciiTheme="majorHAnsi" w:hAnsiTheme="majorHAnsi"/>
          <w:b/>
          <w:bCs/>
        </w:rPr>
        <w:t xml:space="preserve"> </w:t>
      </w:r>
      <w:r w:rsidRPr="00FB58AB">
        <w:rPr>
          <w:rFonts w:asciiTheme="majorHAnsi" w:hAnsiTheme="majorHAnsi"/>
        </w:rPr>
        <w:t>in this syllabus for more details).</w:t>
      </w:r>
    </w:p>
    <w:p w14:paraId="41161725" w14:textId="77777777" w:rsidR="00FD01B7" w:rsidRPr="008D6696" w:rsidRDefault="00096831">
      <w:pPr>
        <w:pStyle w:val="BodyTextIndent2"/>
        <w:ind w:left="0"/>
        <w:rPr>
          <w:rFonts w:asciiTheme="majorHAnsi" w:hAnsiTheme="majorHAnsi"/>
          <w:u w:val="single"/>
        </w:rPr>
      </w:pPr>
      <w:r w:rsidRPr="008D6696">
        <w:rPr>
          <w:rFonts w:asciiTheme="majorHAnsi" w:hAnsiTheme="majorHAnsi"/>
          <w:u w:val="single"/>
        </w:rPr>
        <w:t>I</w:t>
      </w:r>
      <w:r w:rsidR="00FD01B7" w:rsidRPr="008D6696">
        <w:rPr>
          <w:rFonts w:asciiTheme="majorHAnsi" w:hAnsiTheme="majorHAnsi"/>
          <w:u w:val="single"/>
        </w:rPr>
        <w:t>f you have already completed a previous quarter of Co</w:t>
      </w:r>
      <w:r w:rsidR="00EE0CAC" w:rsidRPr="008D6696">
        <w:rPr>
          <w:rFonts w:asciiTheme="majorHAnsi" w:hAnsiTheme="majorHAnsi"/>
          <w:u w:val="single"/>
        </w:rPr>
        <w:t xml:space="preserve">-op Ed, check with the Co-op Ed </w:t>
      </w:r>
      <w:r w:rsidRPr="008D6696">
        <w:rPr>
          <w:rFonts w:asciiTheme="majorHAnsi" w:hAnsiTheme="majorHAnsi"/>
          <w:u w:val="single"/>
        </w:rPr>
        <w:t>C</w:t>
      </w:r>
      <w:r w:rsidR="00FD01B7" w:rsidRPr="008D6696">
        <w:rPr>
          <w:rFonts w:asciiTheme="majorHAnsi" w:hAnsiTheme="majorHAnsi"/>
          <w:u w:val="single"/>
        </w:rPr>
        <w:t xml:space="preserve">oordinator regarding your assignments and subsequent requirements. </w:t>
      </w:r>
    </w:p>
    <w:p w14:paraId="162FF3E2" w14:textId="77777777" w:rsidR="00270864" w:rsidRDefault="00270864" w:rsidP="00270864">
      <w:pPr>
        <w:rPr>
          <w:rFonts w:asciiTheme="majorHAnsi" w:hAnsiTheme="majorHAnsi"/>
          <w:i/>
          <w:iCs/>
        </w:rPr>
      </w:pPr>
    </w:p>
    <w:p w14:paraId="0560E344" w14:textId="77777777" w:rsidR="00270864" w:rsidRDefault="00270864" w:rsidP="00270864">
      <w:pPr>
        <w:rPr>
          <w:rFonts w:asciiTheme="majorHAnsi" w:hAnsiTheme="majorHAnsi"/>
          <w:b/>
          <w:bCs/>
          <w:color w:val="FF0000"/>
          <w:sz w:val="28"/>
        </w:rPr>
      </w:pPr>
    </w:p>
    <w:p w14:paraId="7738F61F" w14:textId="77777777" w:rsidR="00270864" w:rsidRDefault="00270864" w:rsidP="00270864">
      <w:pPr>
        <w:rPr>
          <w:rFonts w:asciiTheme="majorHAnsi" w:hAnsiTheme="majorHAnsi"/>
          <w:b/>
          <w:bCs/>
          <w:color w:val="FF0000"/>
          <w:sz w:val="28"/>
        </w:rPr>
      </w:pPr>
    </w:p>
    <w:p w14:paraId="3E68EB80" w14:textId="77777777" w:rsidR="00270864" w:rsidRDefault="00270864" w:rsidP="00270864">
      <w:pPr>
        <w:rPr>
          <w:rFonts w:asciiTheme="majorHAnsi" w:hAnsiTheme="majorHAnsi"/>
          <w:b/>
          <w:bCs/>
          <w:color w:val="FF0000"/>
          <w:sz w:val="28"/>
        </w:rPr>
      </w:pPr>
    </w:p>
    <w:p w14:paraId="01B26772" w14:textId="77777777" w:rsidR="00270864" w:rsidRDefault="00270864" w:rsidP="00270864">
      <w:pPr>
        <w:rPr>
          <w:rFonts w:asciiTheme="majorHAnsi" w:hAnsiTheme="majorHAnsi"/>
          <w:b/>
          <w:bCs/>
          <w:color w:val="FF0000"/>
          <w:sz w:val="28"/>
        </w:rPr>
      </w:pPr>
    </w:p>
    <w:p w14:paraId="448C667A" w14:textId="77777777" w:rsidR="00270864" w:rsidRDefault="00270864" w:rsidP="00270864">
      <w:pPr>
        <w:rPr>
          <w:rFonts w:asciiTheme="majorHAnsi" w:hAnsiTheme="majorHAnsi"/>
          <w:b/>
          <w:bCs/>
          <w:color w:val="FF0000"/>
          <w:sz w:val="28"/>
        </w:rPr>
      </w:pPr>
    </w:p>
    <w:p w14:paraId="374B5D28" w14:textId="3437322B" w:rsidR="00FD01B7" w:rsidRPr="00FB58AB" w:rsidRDefault="00FD01B7" w:rsidP="00270864">
      <w:pPr>
        <w:rPr>
          <w:rFonts w:asciiTheme="majorHAnsi" w:hAnsiTheme="majorHAnsi"/>
          <w:b/>
          <w:bCs/>
          <w:sz w:val="28"/>
        </w:rPr>
      </w:pPr>
      <w:r w:rsidRPr="00FB58AB">
        <w:rPr>
          <w:rFonts w:asciiTheme="majorHAnsi" w:hAnsiTheme="majorHAnsi"/>
          <w:b/>
          <w:bCs/>
          <w:color w:val="FF0000"/>
          <w:sz w:val="28"/>
        </w:rPr>
        <w:t xml:space="preserve">All students </w:t>
      </w:r>
      <w:r w:rsidR="00CA209D" w:rsidRPr="00FB58AB">
        <w:rPr>
          <w:rFonts w:asciiTheme="majorHAnsi" w:hAnsiTheme="majorHAnsi"/>
          <w:b/>
          <w:bCs/>
          <w:sz w:val="28"/>
        </w:rPr>
        <w:t>should</w:t>
      </w:r>
      <w:r w:rsidRPr="00FB58AB">
        <w:rPr>
          <w:rFonts w:asciiTheme="majorHAnsi" w:hAnsiTheme="majorHAnsi"/>
          <w:b/>
          <w:bCs/>
          <w:sz w:val="28"/>
        </w:rPr>
        <w:t xml:space="preserve"> complete </w:t>
      </w:r>
      <w:r w:rsidR="003904BC" w:rsidRPr="00FB58AB">
        <w:rPr>
          <w:rFonts w:asciiTheme="majorHAnsi" w:hAnsiTheme="majorHAnsi"/>
          <w:b/>
          <w:bCs/>
          <w:sz w:val="28"/>
        </w:rPr>
        <w:t>the</w:t>
      </w:r>
      <w:r w:rsidRPr="00FB58AB">
        <w:rPr>
          <w:rFonts w:asciiTheme="majorHAnsi" w:hAnsiTheme="majorHAnsi"/>
          <w:b/>
          <w:bCs/>
          <w:sz w:val="28"/>
        </w:rPr>
        <w:t xml:space="preserve"> </w:t>
      </w:r>
      <w:r w:rsidR="003C390A" w:rsidRPr="00FB58AB">
        <w:rPr>
          <w:rFonts w:asciiTheme="majorHAnsi" w:hAnsiTheme="majorHAnsi"/>
          <w:b/>
          <w:bCs/>
          <w:sz w:val="28"/>
        </w:rPr>
        <w:t xml:space="preserve">Co-op Ed </w:t>
      </w:r>
      <w:r w:rsidRPr="00FB58AB">
        <w:rPr>
          <w:rFonts w:asciiTheme="majorHAnsi" w:hAnsiTheme="majorHAnsi"/>
          <w:b/>
          <w:bCs/>
          <w:sz w:val="28"/>
        </w:rPr>
        <w:t xml:space="preserve">orientation </w:t>
      </w:r>
      <w:r w:rsidR="003904BC" w:rsidRPr="00FB58AB">
        <w:rPr>
          <w:rFonts w:asciiTheme="majorHAnsi" w:hAnsiTheme="majorHAnsi"/>
          <w:b/>
          <w:bCs/>
          <w:color w:val="FF0000"/>
          <w:sz w:val="28"/>
        </w:rPr>
        <w:t xml:space="preserve">ON-LINE QUIZ </w:t>
      </w:r>
      <w:r w:rsidRPr="00FB58AB">
        <w:rPr>
          <w:rFonts w:asciiTheme="majorHAnsi" w:hAnsiTheme="majorHAnsi"/>
          <w:b/>
          <w:bCs/>
          <w:sz w:val="28"/>
        </w:rPr>
        <w:t xml:space="preserve">prior to beginning their </w:t>
      </w:r>
      <w:r w:rsidR="002F3659" w:rsidRPr="00FB58AB">
        <w:rPr>
          <w:rFonts w:asciiTheme="majorHAnsi" w:hAnsiTheme="majorHAnsi"/>
          <w:b/>
          <w:bCs/>
          <w:sz w:val="28"/>
        </w:rPr>
        <w:t>work-based</w:t>
      </w:r>
      <w:r w:rsidR="003C390A" w:rsidRPr="00FB58AB">
        <w:rPr>
          <w:rFonts w:asciiTheme="majorHAnsi" w:hAnsiTheme="majorHAnsi"/>
          <w:b/>
          <w:bCs/>
          <w:sz w:val="28"/>
        </w:rPr>
        <w:t xml:space="preserve"> learning</w:t>
      </w:r>
      <w:r w:rsidRPr="00FB58AB">
        <w:rPr>
          <w:rFonts w:asciiTheme="majorHAnsi" w:hAnsiTheme="majorHAnsi"/>
          <w:b/>
          <w:bCs/>
          <w:sz w:val="28"/>
        </w:rPr>
        <w:t xml:space="preserve"> experience. </w:t>
      </w:r>
    </w:p>
    <w:p w14:paraId="61419E12" w14:textId="11F82AA1" w:rsidR="00FD01B7" w:rsidRPr="00FB58AB" w:rsidRDefault="00FD01B7">
      <w:pPr>
        <w:ind w:left="4140" w:firstLine="10"/>
        <w:rPr>
          <w:rFonts w:asciiTheme="majorHAnsi" w:hAnsiTheme="majorHAnsi"/>
          <w:b/>
          <w:bCs/>
        </w:rPr>
      </w:pPr>
    </w:p>
    <w:p w14:paraId="2D5A10E0" w14:textId="77777777" w:rsidR="00FD01B7" w:rsidRPr="00FB58AB" w:rsidRDefault="00FD01B7">
      <w:pPr>
        <w:ind w:left="4140" w:firstLine="10"/>
        <w:rPr>
          <w:rFonts w:asciiTheme="majorHAnsi" w:hAnsiTheme="majorHAnsi"/>
          <w:bCs/>
        </w:rPr>
      </w:pPr>
    </w:p>
    <w:p w14:paraId="73463046" w14:textId="77777777" w:rsidR="003C390A" w:rsidRPr="00FB58AB" w:rsidRDefault="003C390A">
      <w:pPr>
        <w:rPr>
          <w:rFonts w:asciiTheme="majorHAnsi" w:hAnsiTheme="majorHAnsi"/>
          <w:b/>
          <w:bCs/>
        </w:rPr>
      </w:pPr>
    </w:p>
    <w:p w14:paraId="66B6D188" w14:textId="77777777" w:rsidR="003C390A" w:rsidRPr="00FB58AB" w:rsidRDefault="003C390A">
      <w:pPr>
        <w:rPr>
          <w:rFonts w:asciiTheme="majorHAnsi" w:hAnsiTheme="majorHAnsi"/>
          <w:b/>
          <w:bCs/>
        </w:rPr>
      </w:pPr>
    </w:p>
    <w:p w14:paraId="0E914206" w14:textId="3D6A104C" w:rsidR="00FD01B7" w:rsidRPr="00FB58AB" w:rsidRDefault="003C390A">
      <w:pPr>
        <w:rPr>
          <w:rFonts w:asciiTheme="majorHAnsi" w:hAnsiTheme="majorHAnsi"/>
          <w:b/>
          <w:bCs/>
        </w:rPr>
      </w:pPr>
      <w:r w:rsidRPr="00FB58AB">
        <w:rPr>
          <w:rFonts w:asciiTheme="majorHAnsi" w:hAnsiTheme="majorHAnsi"/>
          <w:b/>
          <w:bCs/>
        </w:rPr>
        <w:t>To</w:t>
      </w:r>
      <w:r w:rsidR="00FD01B7" w:rsidRPr="00FB58AB">
        <w:rPr>
          <w:rFonts w:asciiTheme="majorHAnsi" w:hAnsiTheme="majorHAnsi"/>
          <w:b/>
          <w:bCs/>
        </w:rPr>
        <w:t xml:space="preserve"> complete the </w:t>
      </w:r>
      <w:hyperlink r:id="rId12" w:history="1">
        <w:r w:rsidR="003904BC" w:rsidRPr="00F50E1F">
          <w:rPr>
            <w:rStyle w:val="Hyperlink"/>
            <w:rFonts w:asciiTheme="majorHAnsi" w:hAnsiTheme="majorHAnsi"/>
            <w:b/>
            <w:bCs/>
            <w:color w:val="auto"/>
            <w:sz w:val="24"/>
          </w:rPr>
          <w:t>On-line Orientation</w:t>
        </w:r>
      </w:hyperlink>
      <w:r w:rsidR="003904BC" w:rsidRPr="00F50E1F">
        <w:rPr>
          <w:rStyle w:val="Hyperlink"/>
          <w:rFonts w:asciiTheme="majorHAnsi" w:hAnsiTheme="majorHAnsi"/>
          <w:b/>
          <w:bCs/>
          <w:color w:val="auto"/>
          <w:sz w:val="24"/>
        </w:rPr>
        <w:t xml:space="preserve"> Quiz read the following orientation page first</w:t>
      </w:r>
      <w:r w:rsidR="00FD01B7" w:rsidRPr="00F50E1F">
        <w:rPr>
          <w:rFonts w:asciiTheme="majorHAnsi" w:hAnsiTheme="majorHAnsi"/>
          <w:b/>
          <w:bCs/>
        </w:rPr>
        <w:t>,</w:t>
      </w:r>
      <w:r w:rsidR="00FD01B7" w:rsidRPr="00FB58AB">
        <w:rPr>
          <w:rFonts w:asciiTheme="majorHAnsi" w:hAnsiTheme="majorHAnsi"/>
          <w:b/>
          <w:bCs/>
        </w:rPr>
        <w:t xml:space="preserve"> find it on the SVC Co-op Ed Web page</w:t>
      </w:r>
      <w:r w:rsidR="008D6696">
        <w:rPr>
          <w:rFonts w:asciiTheme="majorHAnsi" w:hAnsiTheme="majorHAnsi"/>
          <w:b/>
          <w:bCs/>
        </w:rPr>
        <w:t xml:space="preserve"> </w:t>
      </w:r>
      <w:hyperlink r:id="rId13" w:history="1">
        <w:r w:rsidR="008D6696" w:rsidRPr="008D6696">
          <w:rPr>
            <w:color w:val="0000FF"/>
            <w:szCs w:val="24"/>
            <w:u w:val="single"/>
          </w:rPr>
          <w:t>Cooperative Education - Skagit Valley College</w:t>
        </w:r>
      </w:hyperlink>
      <w:r w:rsidR="0041043C" w:rsidRPr="00FB58AB">
        <w:rPr>
          <w:rFonts w:asciiTheme="majorHAnsi" w:hAnsiTheme="majorHAnsi"/>
          <w:b/>
          <w:bCs/>
        </w:rPr>
        <w:t xml:space="preserve">. </w:t>
      </w:r>
      <w:r w:rsidR="00FD01B7" w:rsidRPr="00FB58AB">
        <w:rPr>
          <w:rFonts w:asciiTheme="majorHAnsi" w:hAnsiTheme="majorHAnsi"/>
          <w:b/>
          <w:bCs/>
        </w:rPr>
        <w:t xml:space="preserve">You’ll be asked to read the information, </w:t>
      </w:r>
      <w:r w:rsidR="003904BC" w:rsidRPr="00FB58AB">
        <w:rPr>
          <w:rFonts w:asciiTheme="majorHAnsi" w:hAnsiTheme="majorHAnsi"/>
          <w:b/>
          <w:bCs/>
        </w:rPr>
        <w:t xml:space="preserve">then </w:t>
      </w:r>
      <w:r w:rsidR="00FD01B7" w:rsidRPr="00FB58AB">
        <w:rPr>
          <w:rFonts w:asciiTheme="majorHAnsi" w:hAnsiTheme="majorHAnsi"/>
          <w:b/>
          <w:bCs/>
        </w:rPr>
        <w:t xml:space="preserve">take </w:t>
      </w:r>
      <w:r w:rsidR="003904BC" w:rsidRPr="00FB58AB">
        <w:rPr>
          <w:rFonts w:asciiTheme="majorHAnsi" w:hAnsiTheme="majorHAnsi"/>
          <w:b/>
          <w:bCs/>
        </w:rPr>
        <w:t xml:space="preserve">the </w:t>
      </w:r>
      <w:r w:rsidR="00FD01B7" w:rsidRPr="00FB58AB">
        <w:rPr>
          <w:rFonts w:asciiTheme="majorHAnsi" w:hAnsiTheme="majorHAnsi"/>
          <w:b/>
          <w:bCs/>
        </w:rPr>
        <w:t xml:space="preserve">quiz </w:t>
      </w:r>
      <w:r w:rsidR="003904BC" w:rsidRPr="00FB58AB">
        <w:rPr>
          <w:rFonts w:asciiTheme="majorHAnsi" w:hAnsiTheme="majorHAnsi"/>
          <w:b/>
          <w:bCs/>
        </w:rPr>
        <w:t>found on the CANVAS page</w:t>
      </w:r>
      <w:r w:rsidR="00043BD9" w:rsidRPr="00FB58AB">
        <w:rPr>
          <w:rFonts w:asciiTheme="majorHAnsi" w:hAnsiTheme="majorHAnsi"/>
          <w:b/>
          <w:bCs/>
        </w:rPr>
        <w:t>.</w:t>
      </w:r>
      <w:r w:rsidR="003904BC" w:rsidRPr="00FB58AB">
        <w:rPr>
          <w:rFonts w:asciiTheme="majorHAnsi" w:hAnsiTheme="majorHAnsi"/>
          <w:b/>
          <w:bCs/>
        </w:rPr>
        <w:t xml:space="preserve"> This quiz is worth 10% of your overall grade. </w:t>
      </w:r>
    </w:p>
    <w:p w14:paraId="759E9E11" w14:textId="77777777" w:rsidR="00D014FB" w:rsidRPr="00FB58AB" w:rsidRDefault="00D014FB" w:rsidP="0041043C">
      <w:pPr>
        <w:ind w:left="4220" w:firstLine="10"/>
        <w:rPr>
          <w:rFonts w:asciiTheme="majorHAnsi" w:hAnsiTheme="majorHAnsi"/>
        </w:rPr>
      </w:pPr>
    </w:p>
    <w:p w14:paraId="6122F3BA" w14:textId="77777777" w:rsidR="00D6177A" w:rsidRPr="00FB58AB" w:rsidRDefault="00D6177A" w:rsidP="0041043C">
      <w:pPr>
        <w:ind w:left="4220" w:firstLine="10"/>
        <w:rPr>
          <w:rFonts w:asciiTheme="majorHAnsi" w:hAnsiTheme="majorHAnsi"/>
        </w:rPr>
      </w:pPr>
    </w:p>
    <w:p w14:paraId="14ED02A9" w14:textId="00B0995D" w:rsidR="00FD01B7" w:rsidRPr="00FB58AB" w:rsidRDefault="00FD01B7" w:rsidP="0041043C">
      <w:pPr>
        <w:ind w:left="4220" w:firstLine="10"/>
        <w:rPr>
          <w:rFonts w:asciiTheme="majorHAnsi" w:hAnsiTheme="majorHAnsi"/>
        </w:rPr>
      </w:pPr>
    </w:p>
    <w:p w14:paraId="638BC9EF" w14:textId="1B073926" w:rsidR="00FD01B7" w:rsidRPr="00FB58AB" w:rsidRDefault="00FD01B7">
      <w:pPr>
        <w:pStyle w:val="Heading4"/>
        <w:ind w:left="3870"/>
        <w:rPr>
          <w:rFonts w:asciiTheme="majorHAnsi" w:hAnsiTheme="majorHAnsi"/>
          <w:b w:val="0"/>
        </w:rPr>
      </w:pPr>
      <w:r w:rsidRPr="00FB58AB">
        <w:rPr>
          <w:rFonts w:asciiTheme="majorHAnsi" w:hAnsiTheme="majorHAnsi"/>
          <w:b w:val="0"/>
        </w:rPr>
        <w:t xml:space="preserve">There are </w:t>
      </w:r>
      <w:r w:rsidR="001C5582" w:rsidRPr="00FB58AB">
        <w:rPr>
          <w:rFonts w:asciiTheme="majorHAnsi" w:hAnsiTheme="majorHAnsi"/>
          <w:b w:val="0"/>
        </w:rPr>
        <w:t>nine</w:t>
      </w:r>
      <w:r w:rsidRPr="00FB58AB">
        <w:rPr>
          <w:rFonts w:asciiTheme="majorHAnsi" w:hAnsiTheme="majorHAnsi"/>
          <w:b w:val="0"/>
        </w:rPr>
        <w:t xml:space="preserve"> assignments to complete and submit to earn credit for Cooperative Education. The first </w:t>
      </w:r>
      <w:r w:rsidR="00476A9E" w:rsidRPr="00FB58AB">
        <w:rPr>
          <w:rFonts w:asciiTheme="majorHAnsi" w:hAnsiTheme="majorHAnsi"/>
          <w:b w:val="0"/>
        </w:rPr>
        <w:t>four</w:t>
      </w:r>
      <w:r w:rsidRPr="00FB58AB">
        <w:rPr>
          <w:rFonts w:asciiTheme="majorHAnsi" w:hAnsiTheme="majorHAnsi"/>
          <w:b w:val="0"/>
        </w:rPr>
        <w:t xml:space="preserve"> must be turned in </w:t>
      </w:r>
      <w:r w:rsidR="0041043C" w:rsidRPr="00FB58AB">
        <w:rPr>
          <w:rFonts w:asciiTheme="majorHAnsi" w:hAnsiTheme="majorHAnsi"/>
          <w:b w:val="0"/>
        </w:rPr>
        <w:t>prior to beginning</w:t>
      </w:r>
      <w:r w:rsidRPr="00FB58AB">
        <w:rPr>
          <w:rFonts w:asciiTheme="majorHAnsi" w:hAnsiTheme="majorHAnsi"/>
          <w:b w:val="0"/>
        </w:rPr>
        <w:t xml:space="preserve"> work at the job site and </w:t>
      </w:r>
      <w:r w:rsidR="001C5582" w:rsidRPr="00FB58AB">
        <w:rPr>
          <w:rFonts w:asciiTheme="majorHAnsi" w:hAnsiTheme="majorHAnsi"/>
          <w:b w:val="0"/>
        </w:rPr>
        <w:t>all</w:t>
      </w:r>
      <w:r w:rsidRPr="00FB58AB">
        <w:rPr>
          <w:rFonts w:asciiTheme="majorHAnsi" w:hAnsiTheme="majorHAnsi"/>
          <w:b w:val="0"/>
        </w:rPr>
        <w:t xml:space="preserve"> are </w:t>
      </w:r>
      <w:r w:rsidRPr="00532378">
        <w:rPr>
          <w:rFonts w:asciiTheme="majorHAnsi" w:hAnsiTheme="majorHAnsi"/>
          <w:u w:val="single"/>
        </w:rPr>
        <w:t xml:space="preserve">due </w:t>
      </w:r>
      <w:r w:rsidR="00CC6FAE" w:rsidRPr="00532378">
        <w:rPr>
          <w:rFonts w:asciiTheme="majorHAnsi" w:hAnsiTheme="majorHAnsi"/>
          <w:u w:val="single"/>
        </w:rPr>
        <w:t>in</w:t>
      </w:r>
      <w:r w:rsidR="00CA209D" w:rsidRPr="00532378">
        <w:rPr>
          <w:rFonts w:asciiTheme="majorHAnsi" w:hAnsiTheme="majorHAnsi"/>
          <w:u w:val="single"/>
        </w:rPr>
        <w:t xml:space="preserve"> the second</w:t>
      </w:r>
      <w:r w:rsidRPr="00532378">
        <w:rPr>
          <w:rFonts w:asciiTheme="majorHAnsi" w:hAnsiTheme="majorHAnsi"/>
          <w:u w:val="single"/>
        </w:rPr>
        <w:t xml:space="preserve"> week</w:t>
      </w:r>
      <w:r w:rsidR="00CA209D" w:rsidRPr="00532378">
        <w:rPr>
          <w:rFonts w:asciiTheme="majorHAnsi" w:hAnsiTheme="majorHAnsi"/>
          <w:u w:val="single"/>
        </w:rPr>
        <w:t xml:space="preserve"> of</w:t>
      </w:r>
      <w:r w:rsidRPr="00532378">
        <w:rPr>
          <w:rFonts w:asciiTheme="majorHAnsi" w:hAnsiTheme="majorHAnsi"/>
          <w:u w:val="single"/>
        </w:rPr>
        <w:t xml:space="preserve"> the quarter. Assignments can be e</w:t>
      </w:r>
      <w:r w:rsidR="001C5582" w:rsidRPr="00532378">
        <w:rPr>
          <w:rFonts w:asciiTheme="majorHAnsi" w:hAnsiTheme="majorHAnsi"/>
          <w:u w:val="single"/>
        </w:rPr>
        <w:t xml:space="preserve">mailed, hand </w:t>
      </w:r>
      <w:r w:rsidR="00532378" w:rsidRPr="00532378">
        <w:rPr>
          <w:rFonts w:asciiTheme="majorHAnsi" w:hAnsiTheme="majorHAnsi"/>
          <w:u w:val="single"/>
        </w:rPr>
        <w:t>delivered, sent</w:t>
      </w:r>
      <w:r w:rsidRPr="00532378">
        <w:rPr>
          <w:rFonts w:asciiTheme="majorHAnsi" w:hAnsiTheme="majorHAnsi"/>
          <w:u w:val="single"/>
        </w:rPr>
        <w:t xml:space="preserve"> via regular mail</w:t>
      </w:r>
      <w:r w:rsidR="001C5582" w:rsidRPr="00532378">
        <w:rPr>
          <w:rFonts w:asciiTheme="majorHAnsi" w:hAnsiTheme="majorHAnsi"/>
          <w:u w:val="single"/>
        </w:rPr>
        <w:t xml:space="preserve">, or submitted on CANVAS </w:t>
      </w:r>
      <w:r w:rsidR="00402C1A" w:rsidRPr="00532378">
        <w:rPr>
          <w:rFonts w:asciiTheme="majorHAnsi" w:hAnsiTheme="majorHAnsi"/>
          <w:u w:val="single"/>
        </w:rPr>
        <w:t>w</w:t>
      </w:r>
      <w:r w:rsidR="001C5582" w:rsidRPr="00532378">
        <w:rPr>
          <w:rFonts w:asciiTheme="majorHAnsi" w:hAnsiTheme="majorHAnsi"/>
          <w:u w:val="single"/>
        </w:rPr>
        <w:t>here allowed</w:t>
      </w:r>
      <w:r w:rsidRPr="00FB58AB">
        <w:rPr>
          <w:rFonts w:asciiTheme="majorHAnsi" w:hAnsiTheme="majorHAnsi"/>
          <w:b w:val="0"/>
          <w:u w:val="single"/>
        </w:rPr>
        <w:t>.</w:t>
      </w:r>
      <w:r w:rsidRPr="00FB58AB">
        <w:rPr>
          <w:rFonts w:asciiTheme="majorHAnsi" w:hAnsiTheme="majorHAnsi"/>
          <w:b w:val="0"/>
        </w:rPr>
        <w:t xml:space="preserve"> There are advantages and disadvantages for each method so students should choose a delivery method that works best for them. </w:t>
      </w:r>
      <w:r w:rsidR="00CC6FAE" w:rsidRPr="00FB58AB">
        <w:rPr>
          <w:rFonts w:asciiTheme="majorHAnsi" w:hAnsiTheme="majorHAnsi"/>
          <w:b w:val="0"/>
        </w:rPr>
        <w:t>If you cannot meet that deadline, ensure you are keeping the Co-op Ed Coordinator informed of your plans and progress.</w:t>
      </w:r>
    </w:p>
    <w:p w14:paraId="04CECD0A" w14:textId="77777777" w:rsidR="00FD01B7" w:rsidRPr="00FB58AB" w:rsidRDefault="00FD01B7">
      <w:pPr>
        <w:pStyle w:val="Heading4"/>
        <w:rPr>
          <w:rFonts w:asciiTheme="majorHAnsi" w:hAnsiTheme="majorHAnsi"/>
          <w:bCs/>
        </w:rPr>
      </w:pPr>
    </w:p>
    <w:p w14:paraId="0C9CABBD" w14:textId="77777777" w:rsidR="003C390A" w:rsidRPr="00FB58AB" w:rsidRDefault="00FD01B7">
      <w:pPr>
        <w:pStyle w:val="Heading4"/>
        <w:rPr>
          <w:rFonts w:asciiTheme="majorHAnsi" w:hAnsiTheme="majorHAnsi"/>
          <w:bCs/>
        </w:rPr>
      </w:pPr>
      <w:bookmarkStart w:id="0" w:name="_ASSIGNMENTS__"/>
      <w:bookmarkEnd w:id="0"/>
      <w:r w:rsidRPr="00FB58AB">
        <w:rPr>
          <w:rFonts w:asciiTheme="majorHAnsi" w:hAnsiTheme="majorHAnsi"/>
          <w:bCs/>
          <w:sz w:val="28"/>
          <w:szCs w:val="28"/>
        </w:rPr>
        <w:t xml:space="preserve">  </w:t>
      </w:r>
    </w:p>
    <w:p w14:paraId="7175207D" w14:textId="685CCBD1" w:rsidR="00FD01B7" w:rsidRPr="00FB58AB" w:rsidRDefault="00FD01B7">
      <w:pPr>
        <w:pStyle w:val="Heading4"/>
        <w:rPr>
          <w:rFonts w:asciiTheme="majorHAnsi" w:hAnsiTheme="majorHAnsi"/>
          <w:bCs/>
        </w:rPr>
      </w:pPr>
      <w:r w:rsidRPr="00FB58AB">
        <w:rPr>
          <w:rFonts w:asciiTheme="majorHAnsi" w:hAnsiTheme="majorHAnsi"/>
          <w:bCs/>
        </w:rPr>
        <w:t xml:space="preserve"> ASSIGNMENTS</w:t>
      </w:r>
      <w:r w:rsidRPr="00FB58AB">
        <w:rPr>
          <w:rFonts w:asciiTheme="majorHAnsi" w:hAnsiTheme="majorHAnsi"/>
          <w:bCs/>
        </w:rPr>
        <w:tab/>
      </w:r>
      <w:r w:rsidRPr="00FB58AB">
        <w:rPr>
          <w:rFonts w:asciiTheme="majorHAnsi" w:hAnsiTheme="majorHAnsi"/>
          <w:bCs/>
        </w:rPr>
        <w:tab/>
      </w:r>
      <w:r w:rsidRPr="00FB58AB">
        <w:rPr>
          <w:rFonts w:asciiTheme="majorHAnsi" w:hAnsiTheme="majorHAnsi"/>
          <w:bCs/>
        </w:rPr>
        <w:tab/>
      </w:r>
      <w:r w:rsidRPr="00FB58AB">
        <w:rPr>
          <w:rFonts w:asciiTheme="majorHAnsi" w:hAnsiTheme="majorHAnsi"/>
          <w:bCs/>
        </w:rPr>
        <w:tab/>
      </w:r>
      <w:r w:rsidRPr="00FB58AB">
        <w:rPr>
          <w:rFonts w:asciiTheme="majorHAnsi" w:hAnsiTheme="majorHAnsi"/>
          <w:bCs/>
        </w:rPr>
        <w:tab/>
      </w:r>
      <w:r w:rsidRPr="00FB58AB">
        <w:rPr>
          <w:rFonts w:asciiTheme="majorHAnsi" w:hAnsiTheme="majorHAnsi"/>
          <w:bCs/>
        </w:rPr>
        <w:tab/>
        <w:t xml:space="preserve"> </w:t>
      </w:r>
    </w:p>
    <w:p w14:paraId="356C4968" w14:textId="2A4C488A" w:rsidR="002364B5" w:rsidRPr="00FB58AB" w:rsidRDefault="002364B5" w:rsidP="002364B5">
      <w:pPr>
        <w:ind w:left="360"/>
        <w:rPr>
          <w:rFonts w:asciiTheme="majorHAnsi" w:hAnsiTheme="majorHAnsi"/>
          <w:u w:val="single"/>
        </w:rPr>
      </w:pPr>
      <w:r w:rsidRPr="00FB58AB">
        <w:rPr>
          <w:rFonts w:asciiTheme="majorHAnsi" w:hAnsiTheme="majorHAnsi"/>
          <w:u w:val="single"/>
        </w:rPr>
        <w:t>On-line Orientation</w:t>
      </w:r>
      <w:r w:rsidR="00437D83" w:rsidRPr="00FB58AB">
        <w:rPr>
          <w:rFonts w:asciiTheme="majorHAnsi" w:hAnsiTheme="majorHAnsi"/>
          <w:u w:val="single"/>
        </w:rPr>
        <w:t xml:space="preserve"> Quiz</w:t>
      </w:r>
      <w:r w:rsidRPr="00FB58AB">
        <w:rPr>
          <w:rFonts w:asciiTheme="majorHAnsi" w:hAnsiTheme="majorHAnsi"/>
          <w:u w:val="single"/>
        </w:rPr>
        <w:t>:</w:t>
      </w:r>
    </w:p>
    <w:p w14:paraId="1648E723" w14:textId="38DADEC4" w:rsidR="00FD01B7" w:rsidRPr="00FB58AB" w:rsidRDefault="00FD01B7">
      <w:pPr>
        <w:ind w:left="360"/>
        <w:rPr>
          <w:rFonts w:asciiTheme="majorHAnsi" w:hAnsiTheme="majorHAnsi"/>
          <w:u w:val="single"/>
        </w:rPr>
      </w:pPr>
      <w:r w:rsidRPr="00FB58AB">
        <w:rPr>
          <w:rFonts w:asciiTheme="majorHAnsi" w:hAnsiTheme="majorHAnsi"/>
          <w:u w:val="single"/>
        </w:rPr>
        <w:t>Learning Contract:</w:t>
      </w:r>
    </w:p>
    <w:p w14:paraId="05D7E0B7" w14:textId="26CB6535" w:rsidR="001C5582" w:rsidRPr="00FB58AB" w:rsidRDefault="00703C16">
      <w:pPr>
        <w:ind w:left="360"/>
        <w:rPr>
          <w:rFonts w:asciiTheme="majorHAnsi" w:hAnsiTheme="majorHAnsi"/>
          <w:u w:val="single"/>
        </w:rPr>
      </w:pPr>
      <w:r w:rsidRPr="00FB58AB">
        <w:rPr>
          <w:rFonts w:asciiTheme="majorHAnsi" w:hAnsiTheme="majorHAnsi"/>
          <w:u w:val="single"/>
        </w:rPr>
        <w:t>Supervisor Contact Information Survey</w:t>
      </w:r>
      <w:r w:rsidR="00BA6015">
        <w:rPr>
          <w:rFonts w:asciiTheme="majorHAnsi" w:hAnsiTheme="majorHAnsi"/>
          <w:u w:val="single"/>
        </w:rPr>
        <w:t>:</w:t>
      </w:r>
    </w:p>
    <w:p w14:paraId="6CF5A517" w14:textId="718455FC" w:rsidR="00BA6015" w:rsidRDefault="00FD01B7" w:rsidP="00BA6015">
      <w:pPr>
        <w:ind w:left="360"/>
        <w:rPr>
          <w:rFonts w:asciiTheme="majorHAnsi" w:hAnsiTheme="majorHAnsi"/>
          <w:u w:val="single"/>
        </w:rPr>
      </w:pPr>
      <w:r w:rsidRPr="00FB58AB">
        <w:rPr>
          <w:rFonts w:asciiTheme="majorHAnsi" w:hAnsiTheme="majorHAnsi"/>
          <w:u w:val="single"/>
        </w:rPr>
        <w:t>Learning Objectives:</w:t>
      </w:r>
    </w:p>
    <w:p w14:paraId="4DB6250B" w14:textId="00C7449F" w:rsidR="00FD01B7" w:rsidRPr="00FB58AB" w:rsidRDefault="00FD01B7">
      <w:pPr>
        <w:ind w:left="360"/>
        <w:rPr>
          <w:rFonts w:asciiTheme="majorHAnsi" w:hAnsiTheme="majorHAnsi"/>
          <w:u w:val="single"/>
        </w:rPr>
      </w:pPr>
      <w:r w:rsidRPr="00FB58AB">
        <w:rPr>
          <w:rFonts w:asciiTheme="majorHAnsi" w:hAnsiTheme="majorHAnsi"/>
          <w:u w:val="single"/>
        </w:rPr>
        <w:t>Final</w:t>
      </w:r>
      <w:r w:rsidR="00BA6015">
        <w:rPr>
          <w:rFonts w:asciiTheme="majorHAnsi" w:hAnsiTheme="majorHAnsi"/>
          <w:u w:val="single"/>
        </w:rPr>
        <w:t xml:space="preserve"> </w:t>
      </w:r>
      <w:r w:rsidR="00082B56" w:rsidRPr="00FB58AB">
        <w:rPr>
          <w:rFonts w:asciiTheme="majorHAnsi" w:hAnsiTheme="majorHAnsi"/>
          <w:u w:val="single"/>
        </w:rPr>
        <w:t>Resume:</w:t>
      </w:r>
    </w:p>
    <w:p w14:paraId="5FB7FFF8" w14:textId="1210D4CF" w:rsidR="0033362D" w:rsidRPr="00FB58AB" w:rsidRDefault="00FD01B7">
      <w:pPr>
        <w:ind w:left="360"/>
        <w:rPr>
          <w:rFonts w:asciiTheme="majorHAnsi" w:hAnsiTheme="majorHAnsi"/>
          <w:u w:val="single"/>
        </w:rPr>
      </w:pPr>
      <w:r w:rsidRPr="00FB58AB">
        <w:rPr>
          <w:rFonts w:asciiTheme="majorHAnsi" w:hAnsiTheme="majorHAnsi"/>
          <w:u w:val="single"/>
        </w:rPr>
        <w:t>Supervisor Evaluation:</w:t>
      </w:r>
    </w:p>
    <w:p w14:paraId="30E3B94B" w14:textId="0E83C94F" w:rsidR="00CE240A" w:rsidRPr="00FB58AB" w:rsidRDefault="00FD01B7">
      <w:pPr>
        <w:ind w:left="360"/>
        <w:rPr>
          <w:rFonts w:asciiTheme="majorHAnsi" w:hAnsiTheme="majorHAnsi"/>
          <w:u w:val="single"/>
        </w:rPr>
      </w:pPr>
      <w:r w:rsidRPr="00FB58AB">
        <w:rPr>
          <w:rFonts w:asciiTheme="majorHAnsi" w:hAnsiTheme="majorHAnsi"/>
          <w:u w:val="single"/>
        </w:rPr>
        <w:t>Student Self Evaluation:</w:t>
      </w:r>
    </w:p>
    <w:p w14:paraId="7037E1EC" w14:textId="77777777" w:rsidR="00BA6015" w:rsidRDefault="00FD01B7">
      <w:pPr>
        <w:ind w:left="360"/>
        <w:rPr>
          <w:rFonts w:asciiTheme="majorHAnsi" w:hAnsiTheme="majorHAnsi"/>
          <w:u w:val="single"/>
        </w:rPr>
      </w:pPr>
      <w:r w:rsidRPr="00FB58AB">
        <w:rPr>
          <w:rFonts w:asciiTheme="majorHAnsi" w:hAnsiTheme="majorHAnsi"/>
          <w:u w:val="single"/>
        </w:rPr>
        <w:t>Timesheets:</w:t>
      </w:r>
    </w:p>
    <w:p w14:paraId="2B4830D0" w14:textId="2AA7536A" w:rsidR="00FD01B7" w:rsidRPr="00FB58AB" w:rsidRDefault="00BA6015">
      <w:pPr>
        <w:ind w:left="360"/>
        <w:rPr>
          <w:rFonts w:asciiTheme="majorHAnsi" w:hAnsiTheme="majorHAnsi"/>
          <w:u w:val="single"/>
        </w:rPr>
      </w:pPr>
      <w:r>
        <w:rPr>
          <w:rFonts w:asciiTheme="majorHAnsi" w:hAnsiTheme="majorHAnsi"/>
          <w:u w:val="single"/>
        </w:rPr>
        <w:t>Final Summary Paper:</w:t>
      </w:r>
    </w:p>
    <w:p w14:paraId="0B8568BE" w14:textId="77777777" w:rsidR="00FD01B7" w:rsidRPr="00FB58AB" w:rsidRDefault="00FD01B7">
      <w:pPr>
        <w:rPr>
          <w:rFonts w:asciiTheme="majorHAnsi" w:hAnsiTheme="majorHAnsi"/>
        </w:rPr>
      </w:pPr>
    </w:p>
    <w:p w14:paraId="180FF7F3" w14:textId="77777777" w:rsidR="00FD01B7" w:rsidRPr="00FB58AB" w:rsidRDefault="00FD01B7">
      <w:pPr>
        <w:pStyle w:val="Heading4"/>
        <w:rPr>
          <w:rFonts w:asciiTheme="majorHAnsi" w:hAnsiTheme="majorHAnsi"/>
        </w:rPr>
      </w:pPr>
      <w:r w:rsidRPr="00FB58AB">
        <w:rPr>
          <w:rFonts w:asciiTheme="majorHAnsi" w:hAnsiTheme="majorHAnsi"/>
        </w:rPr>
        <w:lastRenderedPageBreak/>
        <w:t>GRADING</w:t>
      </w:r>
    </w:p>
    <w:p w14:paraId="37A7DE39" w14:textId="77777777" w:rsidR="00FD01B7" w:rsidRPr="00FB58AB" w:rsidRDefault="00FD01B7">
      <w:pPr>
        <w:rPr>
          <w:rFonts w:asciiTheme="majorHAnsi" w:hAnsiTheme="majorHAnsi"/>
          <w:sz w:val="22"/>
        </w:rPr>
      </w:pPr>
      <w:r w:rsidRPr="00FB58AB">
        <w:rPr>
          <w:rFonts w:asciiTheme="majorHAnsi" w:hAnsiTheme="majorHAnsi"/>
          <w:sz w:val="22"/>
        </w:rPr>
        <w:t>Co-op Ed is a graded class. Final overall grades are earned based on the following scale:</w:t>
      </w:r>
    </w:p>
    <w:p w14:paraId="3E050C58" w14:textId="77777777" w:rsidR="00FD01B7" w:rsidRPr="00FB58AB" w:rsidRDefault="00FD01B7">
      <w:pPr>
        <w:rPr>
          <w:rFonts w:asciiTheme="majorHAnsi" w:hAnsiTheme="majorHAnsi"/>
          <w:sz w:val="22"/>
        </w:rPr>
      </w:pPr>
      <w:r w:rsidRPr="00FB58AB">
        <w:rPr>
          <w:rFonts w:asciiTheme="majorHAnsi" w:hAnsiTheme="majorHAnsi"/>
          <w:sz w:val="22"/>
        </w:rPr>
        <w:tab/>
        <w:t>A =</w:t>
      </w:r>
      <w:r w:rsidRPr="00FB58AB">
        <w:rPr>
          <w:rFonts w:asciiTheme="majorHAnsi" w:hAnsiTheme="majorHAnsi"/>
          <w:sz w:val="22"/>
        </w:rPr>
        <w:tab/>
        <w:t xml:space="preserve"> 95-100 points</w:t>
      </w:r>
      <w:r w:rsidRPr="00FB58AB">
        <w:rPr>
          <w:rFonts w:asciiTheme="majorHAnsi" w:hAnsiTheme="majorHAnsi"/>
          <w:sz w:val="22"/>
        </w:rPr>
        <w:tab/>
      </w:r>
      <w:r w:rsidRPr="00FB58AB">
        <w:rPr>
          <w:rFonts w:asciiTheme="majorHAnsi" w:hAnsiTheme="majorHAnsi"/>
          <w:sz w:val="22"/>
        </w:rPr>
        <w:tab/>
        <w:t>C=</w:t>
      </w:r>
      <w:r w:rsidRPr="00FB58AB">
        <w:rPr>
          <w:rFonts w:asciiTheme="majorHAnsi" w:hAnsiTheme="majorHAnsi"/>
          <w:sz w:val="22"/>
        </w:rPr>
        <w:tab/>
        <w:t>73-76 points</w:t>
      </w:r>
    </w:p>
    <w:p w14:paraId="62B76B6D" w14:textId="77777777" w:rsidR="00FD01B7" w:rsidRPr="00FB58AB" w:rsidRDefault="00FD01B7">
      <w:pPr>
        <w:rPr>
          <w:rFonts w:asciiTheme="majorHAnsi" w:hAnsiTheme="majorHAnsi"/>
          <w:sz w:val="22"/>
        </w:rPr>
      </w:pPr>
      <w:r w:rsidRPr="00FB58AB">
        <w:rPr>
          <w:rFonts w:asciiTheme="majorHAnsi" w:hAnsiTheme="majorHAnsi"/>
          <w:sz w:val="22"/>
        </w:rPr>
        <w:tab/>
        <w:t>A-=</w:t>
      </w:r>
      <w:r w:rsidRPr="00FB58AB">
        <w:rPr>
          <w:rFonts w:asciiTheme="majorHAnsi" w:hAnsiTheme="majorHAnsi"/>
          <w:sz w:val="22"/>
        </w:rPr>
        <w:tab/>
        <w:t xml:space="preserve"> 90-94 points</w:t>
      </w:r>
      <w:r w:rsidRPr="00FB58AB">
        <w:rPr>
          <w:rFonts w:asciiTheme="majorHAnsi" w:hAnsiTheme="majorHAnsi"/>
          <w:sz w:val="22"/>
        </w:rPr>
        <w:tab/>
      </w:r>
      <w:r w:rsidRPr="00FB58AB">
        <w:rPr>
          <w:rFonts w:asciiTheme="majorHAnsi" w:hAnsiTheme="majorHAnsi"/>
          <w:sz w:val="22"/>
        </w:rPr>
        <w:tab/>
        <w:t>C-=</w:t>
      </w:r>
      <w:r w:rsidRPr="00FB58AB">
        <w:rPr>
          <w:rFonts w:asciiTheme="majorHAnsi" w:hAnsiTheme="majorHAnsi"/>
          <w:sz w:val="22"/>
        </w:rPr>
        <w:tab/>
        <w:t>70-72 points</w:t>
      </w:r>
    </w:p>
    <w:p w14:paraId="31A11E2C" w14:textId="77777777" w:rsidR="00FD01B7" w:rsidRPr="00FB58AB" w:rsidRDefault="00FD01B7">
      <w:pPr>
        <w:rPr>
          <w:rFonts w:asciiTheme="majorHAnsi" w:hAnsiTheme="majorHAnsi"/>
          <w:sz w:val="22"/>
        </w:rPr>
      </w:pPr>
      <w:r w:rsidRPr="00FB58AB">
        <w:rPr>
          <w:rFonts w:asciiTheme="majorHAnsi" w:hAnsiTheme="majorHAnsi"/>
          <w:sz w:val="22"/>
        </w:rPr>
        <w:tab/>
        <w:t>B+ =</w:t>
      </w:r>
      <w:r w:rsidRPr="00FB58AB">
        <w:rPr>
          <w:rFonts w:asciiTheme="majorHAnsi" w:hAnsiTheme="majorHAnsi"/>
          <w:sz w:val="22"/>
        </w:rPr>
        <w:tab/>
        <w:t xml:space="preserve"> 87-89 points</w:t>
      </w:r>
      <w:r w:rsidRPr="00FB58AB">
        <w:rPr>
          <w:rFonts w:asciiTheme="majorHAnsi" w:hAnsiTheme="majorHAnsi"/>
          <w:sz w:val="22"/>
        </w:rPr>
        <w:tab/>
      </w:r>
      <w:r w:rsidRPr="00FB58AB">
        <w:rPr>
          <w:rFonts w:asciiTheme="majorHAnsi" w:hAnsiTheme="majorHAnsi"/>
          <w:sz w:val="22"/>
        </w:rPr>
        <w:tab/>
        <w:t xml:space="preserve">D+= </w:t>
      </w:r>
      <w:r w:rsidRPr="00FB58AB">
        <w:rPr>
          <w:rFonts w:asciiTheme="majorHAnsi" w:hAnsiTheme="majorHAnsi"/>
          <w:sz w:val="22"/>
        </w:rPr>
        <w:tab/>
        <w:t>67-69 points</w:t>
      </w:r>
    </w:p>
    <w:p w14:paraId="0D0F5534" w14:textId="77777777" w:rsidR="00FD01B7" w:rsidRPr="00FB58AB" w:rsidRDefault="00FD01B7">
      <w:pPr>
        <w:rPr>
          <w:rFonts w:asciiTheme="majorHAnsi" w:hAnsiTheme="majorHAnsi"/>
          <w:sz w:val="22"/>
        </w:rPr>
      </w:pPr>
      <w:r w:rsidRPr="00FB58AB">
        <w:rPr>
          <w:rFonts w:asciiTheme="majorHAnsi" w:hAnsiTheme="majorHAnsi"/>
          <w:sz w:val="22"/>
        </w:rPr>
        <w:tab/>
        <w:t>B=</w:t>
      </w:r>
      <w:r w:rsidRPr="00FB58AB">
        <w:rPr>
          <w:rFonts w:asciiTheme="majorHAnsi" w:hAnsiTheme="majorHAnsi"/>
          <w:sz w:val="22"/>
        </w:rPr>
        <w:tab/>
        <w:t>83-86 points</w:t>
      </w:r>
      <w:r w:rsidRPr="00FB58AB">
        <w:rPr>
          <w:rFonts w:asciiTheme="majorHAnsi" w:hAnsiTheme="majorHAnsi"/>
          <w:sz w:val="22"/>
        </w:rPr>
        <w:tab/>
      </w:r>
      <w:r w:rsidRPr="00FB58AB">
        <w:rPr>
          <w:rFonts w:asciiTheme="majorHAnsi" w:hAnsiTheme="majorHAnsi"/>
          <w:sz w:val="22"/>
        </w:rPr>
        <w:tab/>
        <w:t>D=</w:t>
      </w:r>
      <w:r w:rsidRPr="00FB58AB">
        <w:rPr>
          <w:rFonts w:asciiTheme="majorHAnsi" w:hAnsiTheme="majorHAnsi"/>
          <w:sz w:val="22"/>
        </w:rPr>
        <w:tab/>
        <w:t>63-66 points</w:t>
      </w:r>
    </w:p>
    <w:p w14:paraId="20446FDA" w14:textId="77777777" w:rsidR="00FD01B7" w:rsidRPr="00FB58AB" w:rsidRDefault="00FD01B7">
      <w:pPr>
        <w:rPr>
          <w:rFonts w:asciiTheme="majorHAnsi" w:hAnsiTheme="majorHAnsi"/>
          <w:sz w:val="22"/>
        </w:rPr>
      </w:pPr>
      <w:r w:rsidRPr="00FB58AB">
        <w:rPr>
          <w:rFonts w:asciiTheme="majorHAnsi" w:hAnsiTheme="majorHAnsi"/>
          <w:sz w:val="22"/>
        </w:rPr>
        <w:tab/>
        <w:t>B-=</w:t>
      </w:r>
      <w:r w:rsidRPr="00FB58AB">
        <w:rPr>
          <w:rFonts w:asciiTheme="majorHAnsi" w:hAnsiTheme="majorHAnsi"/>
          <w:sz w:val="22"/>
        </w:rPr>
        <w:tab/>
        <w:t>80-82 points</w:t>
      </w:r>
      <w:r w:rsidRPr="00FB58AB">
        <w:rPr>
          <w:rFonts w:asciiTheme="majorHAnsi" w:hAnsiTheme="majorHAnsi"/>
          <w:sz w:val="22"/>
        </w:rPr>
        <w:tab/>
      </w:r>
      <w:r w:rsidRPr="00FB58AB">
        <w:rPr>
          <w:rFonts w:asciiTheme="majorHAnsi" w:hAnsiTheme="majorHAnsi"/>
          <w:sz w:val="22"/>
        </w:rPr>
        <w:tab/>
        <w:t>D-=</w:t>
      </w:r>
      <w:r w:rsidRPr="00FB58AB">
        <w:rPr>
          <w:rFonts w:asciiTheme="majorHAnsi" w:hAnsiTheme="majorHAnsi"/>
          <w:sz w:val="22"/>
        </w:rPr>
        <w:tab/>
        <w:t>60-62 points</w:t>
      </w:r>
    </w:p>
    <w:p w14:paraId="7C83CE5D" w14:textId="77777777" w:rsidR="00FD01B7" w:rsidRDefault="00FD01B7">
      <w:pPr>
        <w:rPr>
          <w:rFonts w:asciiTheme="majorHAnsi" w:hAnsiTheme="majorHAnsi"/>
          <w:sz w:val="22"/>
        </w:rPr>
      </w:pPr>
      <w:r w:rsidRPr="00FB58AB">
        <w:rPr>
          <w:rFonts w:asciiTheme="majorHAnsi" w:hAnsiTheme="majorHAnsi"/>
          <w:sz w:val="22"/>
        </w:rPr>
        <w:tab/>
        <w:t xml:space="preserve">C+= </w:t>
      </w:r>
      <w:r w:rsidRPr="00FB58AB">
        <w:rPr>
          <w:rFonts w:asciiTheme="majorHAnsi" w:hAnsiTheme="majorHAnsi"/>
          <w:sz w:val="22"/>
        </w:rPr>
        <w:tab/>
        <w:t>77-79 points</w:t>
      </w:r>
      <w:r w:rsidRPr="00FB58AB">
        <w:rPr>
          <w:rFonts w:asciiTheme="majorHAnsi" w:hAnsiTheme="majorHAnsi"/>
          <w:sz w:val="22"/>
        </w:rPr>
        <w:tab/>
      </w:r>
      <w:r w:rsidRPr="00FB58AB">
        <w:rPr>
          <w:rFonts w:asciiTheme="majorHAnsi" w:hAnsiTheme="majorHAnsi"/>
          <w:sz w:val="22"/>
        </w:rPr>
        <w:tab/>
        <w:t>E=</w:t>
      </w:r>
      <w:r w:rsidRPr="00FB58AB">
        <w:rPr>
          <w:rFonts w:asciiTheme="majorHAnsi" w:hAnsiTheme="majorHAnsi"/>
          <w:sz w:val="22"/>
        </w:rPr>
        <w:tab/>
        <w:t>59 points and below</w:t>
      </w:r>
    </w:p>
    <w:p w14:paraId="6790D39F" w14:textId="77777777" w:rsidR="00762D1C" w:rsidRPr="00FB58AB" w:rsidRDefault="00762D1C">
      <w:pPr>
        <w:rPr>
          <w:rFonts w:asciiTheme="majorHAnsi" w:hAnsiTheme="majorHAnsi"/>
          <w:sz w:val="20"/>
        </w:rPr>
      </w:pPr>
    </w:p>
    <w:p w14:paraId="3A13751F" w14:textId="77777777" w:rsidR="00FD01B7" w:rsidRPr="00FB58AB" w:rsidRDefault="00FD01B7">
      <w:pPr>
        <w:pStyle w:val="Header"/>
        <w:tabs>
          <w:tab w:val="clear" w:pos="4320"/>
          <w:tab w:val="clear" w:pos="8640"/>
        </w:tabs>
        <w:rPr>
          <w:rFonts w:asciiTheme="majorHAnsi" w:hAnsiTheme="majorHAnsi"/>
          <w:sz w:val="10"/>
        </w:rPr>
      </w:pPr>
    </w:p>
    <w:p w14:paraId="1780F17E" w14:textId="77777777" w:rsidR="00546108" w:rsidRPr="00FB58AB" w:rsidRDefault="00546108">
      <w:pPr>
        <w:rPr>
          <w:rFonts w:asciiTheme="majorHAnsi" w:hAnsiTheme="majorHAnsi"/>
        </w:rPr>
      </w:pPr>
    </w:p>
    <w:p w14:paraId="48BD3056" w14:textId="77777777" w:rsidR="00CC6FAE" w:rsidRPr="00FB58AB" w:rsidRDefault="00FD01B7">
      <w:pPr>
        <w:rPr>
          <w:rFonts w:asciiTheme="majorHAnsi" w:hAnsiTheme="majorHAnsi"/>
        </w:rPr>
      </w:pPr>
      <w:r w:rsidRPr="00FB58AB">
        <w:rPr>
          <w:rFonts w:asciiTheme="majorHAnsi" w:hAnsiTheme="majorHAnsi"/>
        </w:rPr>
        <w:t xml:space="preserve">Points are earned for completing the assignments as outlined on the next page. </w:t>
      </w:r>
    </w:p>
    <w:p w14:paraId="1CF42A9C" w14:textId="77777777" w:rsidR="00FD01B7" w:rsidRPr="00FB58AB" w:rsidRDefault="00FD01B7">
      <w:pPr>
        <w:rPr>
          <w:rFonts w:asciiTheme="majorHAnsi" w:hAnsiTheme="majorHAnsi"/>
        </w:rPr>
      </w:pPr>
      <w:r w:rsidRPr="00FB58AB">
        <w:rPr>
          <w:rFonts w:asciiTheme="majorHAnsi" w:hAnsiTheme="majorHAnsi"/>
        </w:rPr>
        <w:t>The small print that follows each assignment lists common ways students lose points on the assignment:</w:t>
      </w:r>
    </w:p>
    <w:p w14:paraId="5E137491" w14:textId="77777777" w:rsidR="00776FE3" w:rsidRPr="00FB58AB" w:rsidRDefault="00776FE3">
      <w:pPr>
        <w:pStyle w:val="Heading4"/>
        <w:rPr>
          <w:rFonts w:asciiTheme="majorHAnsi" w:hAnsiTheme="majorHAnsi"/>
        </w:rPr>
      </w:pPr>
    </w:p>
    <w:p w14:paraId="2B6BCCF9" w14:textId="77777777" w:rsidR="00EE0CAC" w:rsidRPr="00FB58AB" w:rsidRDefault="00EE0CAC">
      <w:pPr>
        <w:pStyle w:val="Heading4"/>
        <w:rPr>
          <w:rFonts w:asciiTheme="majorHAnsi" w:hAnsiTheme="majorHAnsi"/>
        </w:rPr>
      </w:pPr>
    </w:p>
    <w:p w14:paraId="61A32E51" w14:textId="77777777" w:rsidR="00EE0CAC" w:rsidRPr="00FB58AB" w:rsidRDefault="00EE0CAC">
      <w:pPr>
        <w:pStyle w:val="Heading4"/>
        <w:rPr>
          <w:rFonts w:asciiTheme="majorHAnsi" w:hAnsiTheme="majorHAnsi"/>
        </w:rPr>
      </w:pPr>
    </w:p>
    <w:p w14:paraId="4C34CCAA" w14:textId="77777777" w:rsidR="00EE0CAC" w:rsidRPr="00FB58AB" w:rsidRDefault="00EE0CAC">
      <w:pPr>
        <w:pStyle w:val="Heading4"/>
        <w:rPr>
          <w:rFonts w:asciiTheme="majorHAnsi" w:hAnsiTheme="majorHAnsi"/>
        </w:rPr>
      </w:pPr>
    </w:p>
    <w:p w14:paraId="209C7D89" w14:textId="59443268" w:rsidR="00FD01B7" w:rsidRPr="00FB58AB" w:rsidRDefault="00776FE3">
      <w:pPr>
        <w:pStyle w:val="Heading4"/>
        <w:rPr>
          <w:rFonts w:asciiTheme="majorHAnsi" w:hAnsiTheme="majorHAnsi"/>
        </w:rPr>
      </w:pPr>
      <w:r w:rsidRPr="00FB58AB">
        <w:rPr>
          <w:rFonts w:asciiTheme="majorHAnsi" w:hAnsiTheme="majorHAnsi"/>
        </w:rPr>
        <w:t>G</w:t>
      </w:r>
      <w:r w:rsidR="00FD01B7" w:rsidRPr="00FB58AB">
        <w:rPr>
          <w:rFonts w:asciiTheme="majorHAnsi" w:hAnsiTheme="majorHAnsi"/>
        </w:rPr>
        <w:t>RADING – 100 points possible</w:t>
      </w:r>
    </w:p>
    <w:p w14:paraId="2E88BA33" w14:textId="77777777" w:rsidR="00FD01B7" w:rsidRPr="00FB58AB" w:rsidRDefault="00FD01B7" w:rsidP="005D1EB0">
      <w:pPr>
        <w:tabs>
          <w:tab w:val="left" w:pos="6030"/>
        </w:tabs>
        <w:rPr>
          <w:rFonts w:asciiTheme="majorHAnsi" w:hAnsiTheme="majorHAnsi"/>
        </w:rPr>
      </w:pPr>
      <w:r w:rsidRPr="00FB58AB">
        <w:rPr>
          <w:rFonts w:asciiTheme="majorHAnsi" w:hAnsiTheme="majorHAnsi"/>
          <w:b/>
        </w:rPr>
        <w:t>Orientation</w:t>
      </w:r>
      <w:r w:rsidR="00437D83" w:rsidRPr="00FB58AB">
        <w:rPr>
          <w:rFonts w:asciiTheme="majorHAnsi" w:hAnsiTheme="majorHAnsi"/>
          <w:b/>
        </w:rPr>
        <w:t xml:space="preserve"> Quiz</w:t>
      </w:r>
      <w:r w:rsidRPr="00FB58AB">
        <w:rPr>
          <w:rFonts w:asciiTheme="majorHAnsi" w:hAnsiTheme="majorHAnsi"/>
        </w:rPr>
        <w:t>:</w:t>
      </w:r>
      <w:r w:rsidR="005D1EB0" w:rsidRPr="00FB58AB">
        <w:rPr>
          <w:rFonts w:asciiTheme="majorHAnsi" w:hAnsiTheme="majorHAnsi"/>
        </w:rPr>
        <w:tab/>
      </w:r>
      <w:r w:rsidR="00402C1A" w:rsidRPr="00FB58AB">
        <w:rPr>
          <w:rFonts w:asciiTheme="majorHAnsi" w:hAnsiTheme="majorHAnsi"/>
          <w:b/>
        </w:rPr>
        <w:t>10</w:t>
      </w:r>
      <w:r w:rsidRPr="00FB58AB">
        <w:rPr>
          <w:rFonts w:asciiTheme="majorHAnsi" w:hAnsiTheme="majorHAnsi"/>
          <w:b/>
        </w:rPr>
        <w:t xml:space="preserve"> points</w:t>
      </w:r>
    </w:p>
    <w:p w14:paraId="4E5C10AA" w14:textId="77777777" w:rsidR="0033362D" w:rsidRPr="00FB58AB" w:rsidRDefault="00FD01B7" w:rsidP="005D1EB0">
      <w:pPr>
        <w:tabs>
          <w:tab w:val="left" w:pos="6030"/>
        </w:tabs>
        <w:rPr>
          <w:rFonts w:asciiTheme="majorHAnsi" w:hAnsiTheme="majorHAnsi"/>
          <w:sz w:val="16"/>
        </w:rPr>
      </w:pPr>
      <w:r w:rsidRPr="00FB58AB">
        <w:rPr>
          <w:rFonts w:asciiTheme="majorHAnsi" w:hAnsiTheme="majorHAnsi"/>
          <w:sz w:val="16"/>
        </w:rPr>
        <w:t xml:space="preserve">     If you cannot complete the online orientation, contact the Co-op Ed Coordinator to </w:t>
      </w:r>
    </w:p>
    <w:p w14:paraId="196E743E" w14:textId="1E03DDB6" w:rsidR="00FD01B7" w:rsidRPr="00FB58AB" w:rsidRDefault="0033362D" w:rsidP="005D1EB0">
      <w:pPr>
        <w:tabs>
          <w:tab w:val="left" w:pos="6030"/>
        </w:tabs>
        <w:rPr>
          <w:rFonts w:asciiTheme="majorHAnsi" w:hAnsiTheme="majorHAnsi"/>
          <w:sz w:val="16"/>
        </w:rPr>
      </w:pPr>
      <w:r w:rsidRPr="00FB58AB">
        <w:rPr>
          <w:rFonts w:asciiTheme="majorHAnsi" w:hAnsiTheme="majorHAnsi"/>
          <w:sz w:val="16"/>
        </w:rPr>
        <w:t xml:space="preserve">     </w:t>
      </w:r>
      <w:r w:rsidR="00B564CA" w:rsidRPr="00FB58AB">
        <w:rPr>
          <w:rFonts w:asciiTheme="majorHAnsi" w:hAnsiTheme="majorHAnsi"/>
          <w:sz w:val="16"/>
        </w:rPr>
        <w:t>schedule a 1-on-</w:t>
      </w:r>
      <w:r w:rsidR="00FD01B7" w:rsidRPr="00FB58AB">
        <w:rPr>
          <w:rFonts w:asciiTheme="majorHAnsi" w:hAnsiTheme="majorHAnsi"/>
          <w:sz w:val="16"/>
        </w:rPr>
        <w:t>1 orientation session.</w:t>
      </w:r>
      <w:r w:rsidR="00CC6FAE" w:rsidRPr="00FB58AB">
        <w:rPr>
          <w:rFonts w:asciiTheme="majorHAnsi" w:hAnsiTheme="majorHAnsi"/>
          <w:sz w:val="16"/>
        </w:rPr>
        <w:t xml:space="preserve"> </w:t>
      </w:r>
    </w:p>
    <w:p w14:paraId="3D6E3E3F" w14:textId="77777777" w:rsidR="00FD01B7" w:rsidRPr="00FB58AB" w:rsidRDefault="00FD01B7" w:rsidP="005D1EB0">
      <w:pPr>
        <w:tabs>
          <w:tab w:val="left" w:pos="6030"/>
        </w:tabs>
        <w:rPr>
          <w:rFonts w:asciiTheme="majorHAnsi" w:hAnsiTheme="majorHAnsi"/>
          <w:b/>
        </w:rPr>
      </w:pPr>
      <w:r w:rsidRPr="00FB58AB">
        <w:rPr>
          <w:rFonts w:asciiTheme="majorHAnsi" w:hAnsiTheme="majorHAnsi"/>
          <w:b/>
        </w:rPr>
        <w:t>Learning Contract</w:t>
      </w:r>
      <w:r w:rsidR="005D1EB0" w:rsidRPr="00FB58AB">
        <w:rPr>
          <w:rFonts w:asciiTheme="majorHAnsi" w:hAnsiTheme="majorHAnsi"/>
        </w:rPr>
        <w:t xml:space="preserve">: </w:t>
      </w:r>
      <w:r w:rsidR="005D1EB0" w:rsidRPr="00FB58AB">
        <w:rPr>
          <w:rFonts w:asciiTheme="majorHAnsi" w:hAnsiTheme="majorHAnsi"/>
        </w:rPr>
        <w:tab/>
      </w:r>
      <w:r w:rsidR="00402C1A" w:rsidRPr="00FB58AB">
        <w:rPr>
          <w:rFonts w:asciiTheme="majorHAnsi" w:hAnsiTheme="majorHAnsi"/>
          <w:b/>
        </w:rPr>
        <w:t>10</w:t>
      </w:r>
      <w:r w:rsidRPr="00FB58AB">
        <w:rPr>
          <w:rFonts w:asciiTheme="majorHAnsi" w:hAnsiTheme="majorHAnsi"/>
          <w:b/>
        </w:rPr>
        <w:t xml:space="preserve"> points</w:t>
      </w:r>
    </w:p>
    <w:p w14:paraId="4956DAEA" w14:textId="77777777" w:rsidR="00FD01B7" w:rsidRPr="00FB58AB" w:rsidRDefault="00FD01B7" w:rsidP="005D1EB0">
      <w:pPr>
        <w:pStyle w:val="Header"/>
        <w:tabs>
          <w:tab w:val="clear" w:pos="4320"/>
          <w:tab w:val="clear" w:pos="8640"/>
          <w:tab w:val="left" w:pos="6030"/>
        </w:tabs>
        <w:rPr>
          <w:rFonts w:asciiTheme="majorHAnsi" w:hAnsiTheme="majorHAnsi"/>
          <w:sz w:val="16"/>
        </w:rPr>
      </w:pPr>
      <w:r w:rsidRPr="00FB58AB">
        <w:rPr>
          <w:rFonts w:asciiTheme="majorHAnsi" w:hAnsiTheme="majorHAnsi"/>
          <w:sz w:val="16"/>
        </w:rPr>
        <w:t xml:space="preserve">     Points are deducted for missing information, missing signatures, or unexcused lateness</w:t>
      </w:r>
    </w:p>
    <w:p w14:paraId="24192FA8" w14:textId="507F1CB6" w:rsidR="00402C1A" w:rsidRPr="00FB58AB" w:rsidRDefault="00402C1A" w:rsidP="00402C1A">
      <w:pPr>
        <w:tabs>
          <w:tab w:val="left" w:pos="6030"/>
        </w:tabs>
        <w:rPr>
          <w:rFonts w:asciiTheme="majorHAnsi" w:hAnsiTheme="majorHAnsi"/>
          <w:b/>
        </w:rPr>
      </w:pPr>
      <w:r w:rsidRPr="00FB58AB">
        <w:rPr>
          <w:rFonts w:asciiTheme="majorHAnsi" w:hAnsiTheme="majorHAnsi"/>
          <w:b/>
        </w:rPr>
        <w:t>Supervisor Contact Info Survey</w:t>
      </w:r>
      <w:r w:rsidRPr="00FB58AB">
        <w:rPr>
          <w:rFonts w:asciiTheme="majorHAnsi" w:hAnsiTheme="majorHAnsi"/>
        </w:rPr>
        <w:t xml:space="preserve">: </w:t>
      </w:r>
      <w:r w:rsidRPr="00FB58AB">
        <w:rPr>
          <w:rFonts w:asciiTheme="majorHAnsi" w:hAnsiTheme="majorHAnsi"/>
        </w:rPr>
        <w:tab/>
      </w:r>
      <w:r w:rsidR="00DC7C2B">
        <w:rPr>
          <w:rFonts w:asciiTheme="majorHAnsi" w:hAnsiTheme="majorHAnsi"/>
          <w:b/>
        </w:rPr>
        <w:t>7</w:t>
      </w:r>
      <w:bookmarkStart w:id="1" w:name="_GoBack"/>
      <w:bookmarkEnd w:id="1"/>
      <w:r w:rsidRPr="00FB58AB">
        <w:rPr>
          <w:rFonts w:asciiTheme="majorHAnsi" w:hAnsiTheme="majorHAnsi"/>
          <w:b/>
        </w:rPr>
        <w:t xml:space="preserve"> points</w:t>
      </w:r>
    </w:p>
    <w:p w14:paraId="7546020A" w14:textId="08E1A5D4" w:rsidR="00402C1A" w:rsidRPr="00FB58AB" w:rsidRDefault="00402C1A" w:rsidP="00402C1A">
      <w:pPr>
        <w:pStyle w:val="Header"/>
        <w:tabs>
          <w:tab w:val="clear" w:pos="4320"/>
          <w:tab w:val="clear" w:pos="8640"/>
          <w:tab w:val="left" w:pos="6030"/>
        </w:tabs>
        <w:rPr>
          <w:rFonts w:asciiTheme="majorHAnsi" w:hAnsiTheme="majorHAnsi"/>
          <w:sz w:val="16"/>
        </w:rPr>
      </w:pPr>
      <w:r w:rsidRPr="00FB58AB">
        <w:rPr>
          <w:rFonts w:asciiTheme="majorHAnsi" w:hAnsiTheme="majorHAnsi"/>
          <w:sz w:val="16"/>
        </w:rPr>
        <w:t xml:space="preserve">     All supervisor contact info must be complete and correct to get the </w:t>
      </w:r>
      <w:r w:rsidR="00BA6015">
        <w:rPr>
          <w:rFonts w:asciiTheme="majorHAnsi" w:hAnsiTheme="majorHAnsi"/>
          <w:sz w:val="16"/>
        </w:rPr>
        <w:t>5</w:t>
      </w:r>
      <w:r w:rsidRPr="00FB58AB">
        <w:rPr>
          <w:rFonts w:asciiTheme="majorHAnsi" w:hAnsiTheme="majorHAnsi"/>
          <w:sz w:val="16"/>
        </w:rPr>
        <w:t xml:space="preserve"> points. </w:t>
      </w:r>
    </w:p>
    <w:p w14:paraId="19C93AD0" w14:textId="77777777" w:rsidR="00FD01B7" w:rsidRPr="00FB58AB" w:rsidRDefault="00FD01B7" w:rsidP="005D1EB0">
      <w:pPr>
        <w:tabs>
          <w:tab w:val="left" w:pos="6030"/>
        </w:tabs>
        <w:rPr>
          <w:rFonts w:asciiTheme="majorHAnsi" w:hAnsiTheme="majorHAnsi"/>
        </w:rPr>
      </w:pPr>
      <w:r w:rsidRPr="00FB58AB">
        <w:rPr>
          <w:rFonts w:asciiTheme="majorHAnsi" w:hAnsiTheme="majorHAnsi"/>
          <w:b/>
        </w:rPr>
        <w:t>Learning Objectives</w:t>
      </w:r>
      <w:r w:rsidR="005D1EB0" w:rsidRPr="00FB58AB">
        <w:rPr>
          <w:rFonts w:asciiTheme="majorHAnsi" w:hAnsiTheme="majorHAnsi"/>
        </w:rPr>
        <w:t>:</w:t>
      </w:r>
      <w:r w:rsidR="005D1EB0" w:rsidRPr="00FB58AB">
        <w:rPr>
          <w:rFonts w:asciiTheme="majorHAnsi" w:hAnsiTheme="majorHAnsi"/>
        </w:rPr>
        <w:tab/>
      </w:r>
      <w:r w:rsidR="00402C1A" w:rsidRPr="00FB58AB">
        <w:rPr>
          <w:rFonts w:asciiTheme="majorHAnsi" w:hAnsiTheme="majorHAnsi"/>
          <w:b/>
        </w:rPr>
        <w:t>15</w:t>
      </w:r>
      <w:r w:rsidRPr="00FB58AB">
        <w:rPr>
          <w:rFonts w:asciiTheme="majorHAnsi" w:hAnsiTheme="majorHAnsi"/>
          <w:b/>
        </w:rPr>
        <w:t xml:space="preserve"> points</w:t>
      </w:r>
    </w:p>
    <w:p w14:paraId="57E1F6BB" w14:textId="77777777" w:rsidR="00FD01B7" w:rsidRPr="00FB58AB" w:rsidRDefault="00FD01B7" w:rsidP="005D1EB0">
      <w:pPr>
        <w:tabs>
          <w:tab w:val="left" w:pos="6030"/>
        </w:tabs>
        <w:rPr>
          <w:rFonts w:asciiTheme="majorHAnsi" w:hAnsiTheme="majorHAnsi"/>
          <w:sz w:val="16"/>
        </w:rPr>
      </w:pPr>
      <w:r w:rsidRPr="00FB58AB">
        <w:rPr>
          <w:rFonts w:asciiTheme="majorHAnsi" w:hAnsiTheme="majorHAnsi"/>
          <w:sz w:val="16"/>
        </w:rPr>
        <w:t xml:space="preserve">     Points are deducted for missing signatures, and incomplete Learning Objectives or lateness</w:t>
      </w:r>
    </w:p>
    <w:p w14:paraId="6A8C9F6A" w14:textId="3363F0F0" w:rsidR="00FD01B7" w:rsidRPr="00BA6015" w:rsidRDefault="00FD01B7" w:rsidP="005D1EB0">
      <w:pPr>
        <w:tabs>
          <w:tab w:val="left" w:pos="6030"/>
        </w:tabs>
        <w:rPr>
          <w:rFonts w:asciiTheme="majorHAnsi" w:hAnsiTheme="majorHAnsi"/>
        </w:rPr>
      </w:pPr>
      <w:r w:rsidRPr="00FB58AB">
        <w:rPr>
          <w:rFonts w:asciiTheme="majorHAnsi" w:hAnsiTheme="majorHAnsi"/>
          <w:b/>
        </w:rPr>
        <w:t>Reflective Writing Compo</w:t>
      </w:r>
      <w:r w:rsidR="00BA6015">
        <w:rPr>
          <w:rFonts w:asciiTheme="majorHAnsi" w:hAnsiTheme="majorHAnsi"/>
          <w:b/>
        </w:rPr>
        <w:t>nent: Final Summary Paper</w:t>
      </w:r>
      <w:r w:rsidR="00BA6015">
        <w:rPr>
          <w:rFonts w:asciiTheme="majorHAnsi" w:hAnsiTheme="majorHAnsi"/>
        </w:rPr>
        <w:t xml:space="preserve">    </w:t>
      </w:r>
      <w:r w:rsidR="00402C1A" w:rsidRPr="00FB58AB">
        <w:rPr>
          <w:rFonts w:asciiTheme="majorHAnsi" w:hAnsiTheme="majorHAnsi"/>
          <w:b/>
        </w:rPr>
        <w:t>15</w:t>
      </w:r>
      <w:r w:rsidRPr="00FB58AB">
        <w:rPr>
          <w:rFonts w:asciiTheme="majorHAnsi" w:hAnsiTheme="majorHAnsi"/>
          <w:b/>
        </w:rPr>
        <w:t xml:space="preserve"> points</w:t>
      </w:r>
      <w:r w:rsidRPr="00FB58AB">
        <w:rPr>
          <w:rFonts w:asciiTheme="majorHAnsi" w:hAnsiTheme="majorHAnsi"/>
        </w:rPr>
        <w:tab/>
      </w:r>
    </w:p>
    <w:p w14:paraId="55C50DE8" w14:textId="55D24130" w:rsidR="00FD01B7" w:rsidRPr="00FB58AB" w:rsidRDefault="00FD01B7" w:rsidP="005D1EB0">
      <w:pPr>
        <w:tabs>
          <w:tab w:val="left" w:pos="6030"/>
        </w:tabs>
        <w:rPr>
          <w:rFonts w:asciiTheme="majorHAnsi" w:hAnsiTheme="majorHAnsi"/>
          <w:sz w:val="16"/>
        </w:rPr>
      </w:pPr>
      <w:r w:rsidRPr="00FB58AB">
        <w:rPr>
          <w:rFonts w:asciiTheme="majorHAnsi" w:hAnsiTheme="majorHAnsi"/>
          <w:sz w:val="16"/>
        </w:rPr>
        <w:t xml:space="preserve">    2 Points for fully completing each item listed on the </w:t>
      </w:r>
      <w:r w:rsidR="00BA6015">
        <w:rPr>
          <w:rFonts w:asciiTheme="majorHAnsi" w:hAnsiTheme="majorHAnsi"/>
          <w:sz w:val="16"/>
        </w:rPr>
        <w:t>final summary</w:t>
      </w:r>
      <w:r w:rsidRPr="00FB58AB">
        <w:rPr>
          <w:rFonts w:asciiTheme="majorHAnsi" w:hAnsiTheme="majorHAnsi"/>
          <w:sz w:val="16"/>
        </w:rPr>
        <w:t xml:space="preserve"> paper grading rubric (final paper</w:t>
      </w:r>
      <w:r w:rsidR="00CC6FAE" w:rsidRPr="00FB58AB">
        <w:rPr>
          <w:rFonts w:asciiTheme="majorHAnsi" w:hAnsiTheme="majorHAnsi"/>
          <w:sz w:val="16"/>
        </w:rPr>
        <w:t xml:space="preserve"> in syllabus</w:t>
      </w:r>
      <w:r w:rsidRPr="00FB58AB">
        <w:rPr>
          <w:rFonts w:asciiTheme="majorHAnsi" w:hAnsiTheme="majorHAnsi"/>
          <w:sz w:val="16"/>
        </w:rPr>
        <w:t>)</w:t>
      </w:r>
    </w:p>
    <w:p w14:paraId="03B35028" w14:textId="23589EEE" w:rsidR="00FD01B7" w:rsidRPr="00FB58AB" w:rsidRDefault="00FD01B7" w:rsidP="005D1EB0">
      <w:pPr>
        <w:tabs>
          <w:tab w:val="left" w:pos="6030"/>
        </w:tabs>
        <w:rPr>
          <w:rFonts w:asciiTheme="majorHAnsi" w:hAnsiTheme="majorHAnsi"/>
          <w:sz w:val="16"/>
        </w:rPr>
      </w:pPr>
      <w:r w:rsidRPr="00FB58AB">
        <w:rPr>
          <w:rFonts w:asciiTheme="majorHAnsi" w:hAnsiTheme="majorHAnsi"/>
          <w:sz w:val="16"/>
        </w:rPr>
        <w:t xml:space="preserve">    Points are deducted for unexcused late papers</w:t>
      </w:r>
      <w:r w:rsidR="00BA6015">
        <w:rPr>
          <w:rFonts w:asciiTheme="majorHAnsi" w:hAnsiTheme="majorHAnsi"/>
          <w:sz w:val="16"/>
        </w:rPr>
        <w:t>.</w:t>
      </w:r>
    </w:p>
    <w:p w14:paraId="1116BDF7" w14:textId="77777777" w:rsidR="00FD01B7" w:rsidRPr="00FB58AB" w:rsidRDefault="00FD01B7" w:rsidP="005D1EB0">
      <w:pPr>
        <w:tabs>
          <w:tab w:val="left" w:pos="6030"/>
        </w:tabs>
        <w:rPr>
          <w:rFonts w:asciiTheme="majorHAnsi" w:hAnsiTheme="majorHAnsi"/>
        </w:rPr>
      </w:pPr>
      <w:r w:rsidRPr="00FB58AB">
        <w:rPr>
          <w:rFonts w:asciiTheme="majorHAnsi" w:hAnsiTheme="majorHAnsi"/>
          <w:b/>
        </w:rPr>
        <w:t>Student Self-Evaluation</w:t>
      </w:r>
      <w:r w:rsidR="005D1EB0" w:rsidRPr="00FB58AB">
        <w:rPr>
          <w:rFonts w:asciiTheme="majorHAnsi" w:hAnsiTheme="majorHAnsi"/>
        </w:rPr>
        <w:t>:</w:t>
      </w:r>
      <w:r w:rsidR="005D1EB0" w:rsidRPr="00FB58AB">
        <w:rPr>
          <w:rFonts w:asciiTheme="majorHAnsi" w:hAnsiTheme="majorHAnsi"/>
        </w:rPr>
        <w:tab/>
      </w:r>
      <w:r w:rsidR="005D1EB0" w:rsidRPr="00FB58AB">
        <w:rPr>
          <w:rFonts w:asciiTheme="majorHAnsi" w:hAnsiTheme="majorHAnsi"/>
          <w:b/>
        </w:rPr>
        <w:t>10</w:t>
      </w:r>
      <w:r w:rsidRPr="00FB58AB">
        <w:rPr>
          <w:rFonts w:asciiTheme="majorHAnsi" w:hAnsiTheme="majorHAnsi"/>
          <w:b/>
        </w:rPr>
        <w:t xml:space="preserve"> points</w:t>
      </w:r>
    </w:p>
    <w:p w14:paraId="30825F62" w14:textId="77777777" w:rsidR="00FD01B7" w:rsidRPr="00FB58AB" w:rsidRDefault="00FD01B7" w:rsidP="005D1EB0">
      <w:pPr>
        <w:tabs>
          <w:tab w:val="left" w:pos="6030"/>
        </w:tabs>
        <w:rPr>
          <w:rFonts w:asciiTheme="majorHAnsi" w:hAnsiTheme="majorHAnsi"/>
          <w:sz w:val="16"/>
        </w:rPr>
      </w:pPr>
      <w:r w:rsidRPr="00FB58AB">
        <w:rPr>
          <w:rFonts w:asciiTheme="majorHAnsi" w:hAnsiTheme="majorHAnsi"/>
          <w:sz w:val="16"/>
        </w:rPr>
        <w:t xml:space="preserve">     Points are deducted for lack of content or incomplete or unclear answers</w:t>
      </w:r>
    </w:p>
    <w:p w14:paraId="1492045A" w14:textId="77777777" w:rsidR="00FD01B7" w:rsidRPr="00FB58AB" w:rsidRDefault="00FD01B7" w:rsidP="005D1EB0">
      <w:pPr>
        <w:tabs>
          <w:tab w:val="left" w:pos="6030"/>
        </w:tabs>
        <w:rPr>
          <w:rFonts w:asciiTheme="majorHAnsi" w:hAnsiTheme="majorHAnsi"/>
          <w:sz w:val="16"/>
        </w:rPr>
      </w:pPr>
      <w:r w:rsidRPr="00FB58AB">
        <w:rPr>
          <w:rFonts w:asciiTheme="majorHAnsi" w:hAnsiTheme="majorHAnsi"/>
          <w:sz w:val="16"/>
        </w:rPr>
        <w:t xml:space="preserve">     Points are deducted for late papers.</w:t>
      </w:r>
    </w:p>
    <w:p w14:paraId="40BDAAB1" w14:textId="06D7DDE7" w:rsidR="00FD01B7" w:rsidRPr="00FB58AB" w:rsidRDefault="00FD01B7" w:rsidP="005D1EB0">
      <w:pPr>
        <w:tabs>
          <w:tab w:val="left" w:pos="6030"/>
        </w:tabs>
        <w:rPr>
          <w:rFonts w:asciiTheme="majorHAnsi" w:hAnsiTheme="majorHAnsi"/>
        </w:rPr>
      </w:pPr>
      <w:r w:rsidRPr="00FB58AB">
        <w:rPr>
          <w:rFonts w:asciiTheme="majorHAnsi" w:hAnsiTheme="majorHAnsi"/>
          <w:b/>
        </w:rPr>
        <w:t>Supervisor Evaluation</w:t>
      </w:r>
      <w:r w:rsidR="005D1EB0" w:rsidRPr="00FB58AB">
        <w:rPr>
          <w:rFonts w:asciiTheme="majorHAnsi" w:hAnsiTheme="majorHAnsi"/>
        </w:rPr>
        <w:tab/>
      </w:r>
      <w:r w:rsidRPr="00FB58AB">
        <w:rPr>
          <w:rFonts w:asciiTheme="majorHAnsi" w:hAnsiTheme="majorHAnsi"/>
          <w:b/>
        </w:rPr>
        <w:t>15 points</w:t>
      </w:r>
    </w:p>
    <w:p w14:paraId="474A1268" w14:textId="77777777" w:rsidR="00FD01B7" w:rsidRPr="00FB58AB" w:rsidRDefault="00FD01B7" w:rsidP="005D1EB0">
      <w:pPr>
        <w:tabs>
          <w:tab w:val="left" w:pos="6030"/>
        </w:tabs>
        <w:rPr>
          <w:rFonts w:asciiTheme="majorHAnsi" w:hAnsiTheme="majorHAnsi"/>
          <w:sz w:val="16"/>
        </w:rPr>
      </w:pPr>
      <w:r w:rsidRPr="00FB58AB">
        <w:rPr>
          <w:rFonts w:asciiTheme="majorHAnsi" w:hAnsiTheme="majorHAnsi"/>
          <w:sz w:val="16"/>
        </w:rPr>
        <w:t xml:space="preserve">     Points are deducted for tardiness, missing information or missing signatures.</w:t>
      </w:r>
    </w:p>
    <w:p w14:paraId="7FB0EBE8" w14:textId="77777777" w:rsidR="00FD01B7" w:rsidRPr="00FB58AB" w:rsidRDefault="00FD01B7" w:rsidP="005D1EB0">
      <w:pPr>
        <w:pBdr>
          <w:bottom w:val="single" w:sz="12" w:space="1" w:color="auto"/>
        </w:pBdr>
        <w:tabs>
          <w:tab w:val="left" w:pos="6030"/>
        </w:tabs>
        <w:rPr>
          <w:rFonts w:asciiTheme="majorHAnsi" w:hAnsiTheme="majorHAnsi"/>
        </w:rPr>
      </w:pPr>
      <w:r w:rsidRPr="00FB58AB">
        <w:rPr>
          <w:rFonts w:asciiTheme="majorHAnsi" w:hAnsiTheme="majorHAnsi"/>
          <w:b/>
        </w:rPr>
        <w:t xml:space="preserve">Final </w:t>
      </w:r>
      <w:r w:rsidR="00082B56" w:rsidRPr="00FB58AB">
        <w:rPr>
          <w:rFonts w:asciiTheme="majorHAnsi" w:hAnsiTheme="majorHAnsi"/>
          <w:b/>
        </w:rPr>
        <w:t>Resume</w:t>
      </w:r>
      <w:r w:rsidR="00082B56" w:rsidRPr="00FB58AB">
        <w:rPr>
          <w:rFonts w:asciiTheme="majorHAnsi" w:hAnsiTheme="majorHAnsi"/>
        </w:rPr>
        <w:t>:</w:t>
      </w:r>
      <w:r w:rsidR="005D1EB0" w:rsidRPr="00FB58AB">
        <w:rPr>
          <w:rFonts w:asciiTheme="majorHAnsi" w:hAnsiTheme="majorHAnsi"/>
        </w:rPr>
        <w:tab/>
      </w:r>
      <w:r w:rsidR="005D1EB0" w:rsidRPr="00FB58AB">
        <w:rPr>
          <w:rFonts w:asciiTheme="majorHAnsi" w:hAnsiTheme="majorHAnsi"/>
          <w:b/>
        </w:rPr>
        <w:t>15</w:t>
      </w:r>
      <w:r w:rsidRPr="00FB58AB">
        <w:rPr>
          <w:rFonts w:asciiTheme="majorHAnsi" w:hAnsiTheme="majorHAnsi"/>
          <w:b/>
        </w:rPr>
        <w:t xml:space="preserve"> points</w:t>
      </w:r>
    </w:p>
    <w:p w14:paraId="4157121A" w14:textId="77777777" w:rsidR="00FD01B7" w:rsidRPr="00FB58AB" w:rsidRDefault="00FD01B7" w:rsidP="005D1EB0">
      <w:pPr>
        <w:pBdr>
          <w:bottom w:val="single" w:sz="12" w:space="1" w:color="auto"/>
        </w:pBdr>
        <w:tabs>
          <w:tab w:val="left" w:pos="6030"/>
        </w:tabs>
        <w:rPr>
          <w:rFonts w:asciiTheme="majorHAnsi" w:hAnsiTheme="majorHAnsi"/>
          <w:sz w:val="16"/>
        </w:rPr>
      </w:pPr>
      <w:r w:rsidRPr="00FB58AB">
        <w:rPr>
          <w:rFonts w:asciiTheme="majorHAnsi" w:hAnsiTheme="majorHAnsi"/>
          <w:sz w:val="16"/>
        </w:rPr>
        <w:t xml:space="preserve">     2 Points for fully completing each ite</w:t>
      </w:r>
      <w:r w:rsidR="00BC6C90" w:rsidRPr="00FB58AB">
        <w:rPr>
          <w:rFonts w:asciiTheme="majorHAnsi" w:hAnsiTheme="majorHAnsi"/>
          <w:sz w:val="16"/>
        </w:rPr>
        <w:t>m listed in the resume grading</w:t>
      </w:r>
      <w:r w:rsidRPr="00FB58AB">
        <w:rPr>
          <w:rFonts w:asciiTheme="majorHAnsi" w:hAnsiTheme="majorHAnsi"/>
          <w:sz w:val="16"/>
        </w:rPr>
        <w:t xml:space="preserve"> rubric.</w:t>
      </w:r>
    </w:p>
    <w:p w14:paraId="445E3BCC" w14:textId="77777777" w:rsidR="00FD01B7" w:rsidRPr="00FB58AB" w:rsidRDefault="00FD01B7" w:rsidP="005D1EB0">
      <w:pPr>
        <w:pBdr>
          <w:bottom w:val="single" w:sz="12" w:space="1" w:color="auto"/>
        </w:pBdr>
        <w:tabs>
          <w:tab w:val="left" w:pos="6030"/>
        </w:tabs>
        <w:rPr>
          <w:rFonts w:asciiTheme="majorHAnsi" w:hAnsiTheme="majorHAnsi"/>
          <w:sz w:val="16"/>
        </w:rPr>
      </w:pPr>
      <w:r w:rsidRPr="00FB58AB">
        <w:rPr>
          <w:rFonts w:asciiTheme="majorHAnsi" w:hAnsiTheme="majorHAnsi"/>
          <w:sz w:val="16"/>
        </w:rPr>
        <w:t xml:space="preserve">     Points are deducted for late </w:t>
      </w:r>
      <w:r w:rsidR="00BC6C90" w:rsidRPr="00FB58AB">
        <w:rPr>
          <w:rFonts w:asciiTheme="majorHAnsi" w:hAnsiTheme="majorHAnsi"/>
          <w:sz w:val="16"/>
        </w:rPr>
        <w:t>resumes</w:t>
      </w:r>
      <w:r w:rsidRPr="00FB58AB">
        <w:rPr>
          <w:rFonts w:asciiTheme="majorHAnsi" w:hAnsiTheme="majorHAnsi"/>
          <w:sz w:val="16"/>
        </w:rPr>
        <w:t>.</w:t>
      </w:r>
    </w:p>
    <w:p w14:paraId="6E28DE78" w14:textId="77777777" w:rsidR="00FD01B7" w:rsidRPr="00FB58AB" w:rsidRDefault="00FD01B7" w:rsidP="005D1EB0">
      <w:pPr>
        <w:pBdr>
          <w:bottom w:val="single" w:sz="12" w:space="1" w:color="auto"/>
        </w:pBdr>
        <w:tabs>
          <w:tab w:val="left" w:pos="6030"/>
        </w:tabs>
        <w:rPr>
          <w:rFonts w:asciiTheme="majorHAnsi" w:hAnsiTheme="majorHAnsi"/>
        </w:rPr>
      </w:pPr>
      <w:r w:rsidRPr="00FB58AB">
        <w:rPr>
          <w:rFonts w:asciiTheme="majorHAnsi" w:hAnsiTheme="majorHAnsi"/>
          <w:b/>
        </w:rPr>
        <w:t>Timesheets</w:t>
      </w:r>
      <w:r w:rsidR="005D1EB0" w:rsidRPr="00FB58AB">
        <w:rPr>
          <w:rFonts w:asciiTheme="majorHAnsi" w:hAnsiTheme="majorHAnsi"/>
        </w:rPr>
        <w:t>:</w:t>
      </w:r>
      <w:r w:rsidR="005D1EB0" w:rsidRPr="00FB58AB">
        <w:rPr>
          <w:rFonts w:asciiTheme="majorHAnsi" w:hAnsiTheme="majorHAnsi"/>
        </w:rPr>
        <w:tab/>
      </w:r>
      <w:r w:rsidRPr="00FB58AB">
        <w:rPr>
          <w:rFonts w:asciiTheme="majorHAnsi" w:hAnsiTheme="majorHAnsi"/>
          <w:b/>
        </w:rPr>
        <w:t>3 points</w:t>
      </w:r>
    </w:p>
    <w:p w14:paraId="30EB87DF" w14:textId="77777777" w:rsidR="00FD01B7" w:rsidRPr="00FB58AB" w:rsidRDefault="00FD01B7" w:rsidP="005D1EB0">
      <w:pPr>
        <w:pBdr>
          <w:bottom w:val="single" w:sz="12" w:space="1" w:color="auto"/>
        </w:pBdr>
        <w:tabs>
          <w:tab w:val="left" w:pos="6030"/>
        </w:tabs>
        <w:rPr>
          <w:rFonts w:asciiTheme="majorHAnsi" w:hAnsiTheme="majorHAnsi"/>
          <w:sz w:val="16"/>
        </w:rPr>
      </w:pPr>
      <w:r w:rsidRPr="00FB58AB">
        <w:rPr>
          <w:rFonts w:asciiTheme="majorHAnsi" w:hAnsiTheme="majorHAnsi"/>
          <w:sz w:val="16"/>
        </w:rPr>
        <w:t xml:space="preserve">     3 Points for submitting timesheet, signed by student AND supervisor, submitted on time with all required hours shown</w:t>
      </w:r>
    </w:p>
    <w:p w14:paraId="56C84D9A" w14:textId="77777777" w:rsidR="00FD01B7" w:rsidRPr="00FB58AB" w:rsidRDefault="005D1EB0" w:rsidP="005D1EB0">
      <w:pPr>
        <w:tabs>
          <w:tab w:val="left" w:pos="6030"/>
        </w:tabs>
        <w:rPr>
          <w:rFonts w:asciiTheme="majorHAnsi" w:hAnsiTheme="majorHAnsi"/>
        </w:rPr>
      </w:pPr>
      <w:r w:rsidRPr="00FB58AB">
        <w:rPr>
          <w:rFonts w:asciiTheme="majorHAnsi" w:hAnsiTheme="majorHAnsi"/>
          <w:b/>
        </w:rPr>
        <w:t xml:space="preserve">Total points possible </w:t>
      </w:r>
      <w:r w:rsidRPr="00FB58AB">
        <w:rPr>
          <w:rFonts w:asciiTheme="majorHAnsi" w:hAnsiTheme="majorHAnsi"/>
          <w:b/>
        </w:rPr>
        <w:tab/>
      </w:r>
      <w:r w:rsidR="00FD01B7" w:rsidRPr="00FB58AB">
        <w:rPr>
          <w:rFonts w:asciiTheme="majorHAnsi" w:hAnsiTheme="majorHAnsi"/>
          <w:b/>
        </w:rPr>
        <w:t>100 points</w:t>
      </w:r>
    </w:p>
    <w:p w14:paraId="5D55F3BF" w14:textId="77777777" w:rsidR="00FD01B7" w:rsidRPr="00FB58AB" w:rsidRDefault="00FD01B7">
      <w:pPr>
        <w:rPr>
          <w:rFonts w:asciiTheme="majorHAnsi" w:hAnsiTheme="majorHAnsi"/>
          <w:sz w:val="6"/>
        </w:rPr>
      </w:pPr>
    </w:p>
    <w:p w14:paraId="4574C851" w14:textId="77777777" w:rsidR="005C63E2" w:rsidRPr="00FB58AB" w:rsidRDefault="005C63E2">
      <w:pPr>
        <w:rPr>
          <w:rFonts w:asciiTheme="majorHAnsi" w:hAnsiTheme="majorHAnsi"/>
        </w:rPr>
      </w:pPr>
    </w:p>
    <w:p w14:paraId="2C35B4C7" w14:textId="2E41590B" w:rsidR="00FD01B7" w:rsidRPr="00FB58AB" w:rsidRDefault="00FD01B7">
      <w:pPr>
        <w:rPr>
          <w:rFonts w:asciiTheme="majorHAnsi" w:hAnsiTheme="majorHAnsi"/>
        </w:rPr>
      </w:pPr>
      <w:r w:rsidRPr="00FB58AB">
        <w:rPr>
          <w:rFonts w:asciiTheme="majorHAnsi" w:hAnsiTheme="majorHAnsi"/>
        </w:rPr>
        <w:t xml:space="preserve">Please note: </w:t>
      </w:r>
      <w:r w:rsidRPr="00532378">
        <w:rPr>
          <w:rFonts w:asciiTheme="majorHAnsi" w:hAnsiTheme="majorHAnsi"/>
          <w:b/>
          <w:u w:val="single"/>
        </w:rPr>
        <w:t>Strong emphasis is placed on timely submission of all assignments</w:t>
      </w:r>
      <w:r w:rsidRPr="00FB58AB">
        <w:rPr>
          <w:rFonts w:asciiTheme="majorHAnsi" w:hAnsiTheme="majorHAnsi"/>
        </w:rPr>
        <w:t xml:space="preserve"> -</w:t>
      </w:r>
      <w:r w:rsidR="003B7434">
        <w:rPr>
          <w:rFonts w:asciiTheme="majorHAnsi" w:hAnsiTheme="majorHAnsi"/>
        </w:rPr>
        <w:t xml:space="preserve"> </w:t>
      </w:r>
      <w:r w:rsidRPr="00FB58AB">
        <w:rPr>
          <w:rFonts w:asciiTheme="majorHAnsi" w:hAnsiTheme="majorHAnsi"/>
        </w:rPr>
        <w:t xml:space="preserve">Late assignments are subject to points deductions. </w:t>
      </w:r>
      <w:r w:rsidR="0033362D" w:rsidRPr="00FB58AB">
        <w:rPr>
          <w:rFonts w:asciiTheme="majorHAnsi" w:hAnsiTheme="majorHAnsi"/>
        </w:rPr>
        <w:t xml:space="preserve"> </w:t>
      </w:r>
      <w:r w:rsidRPr="00FB58AB">
        <w:rPr>
          <w:rFonts w:asciiTheme="majorHAnsi" w:hAnsiTheme="majorHAnsi"/>
        </w:rPr>
        <w:t xml:space="preserve">If you have any questions regarding due dates or believe your circumstances warrant an extension or other consideration, please contact the Co-op Ed Coordinator immediately. As with any job or internship, communication is vital to success! </w:t>
      </w:r>
      <w:r w:rsidR="0033362D" w:rsidRPr="00FB58AB">
        <w:rPr>
          <w:rFonts w:asciiTheme="majorHAnsi" w:hAnsiTheme="majorHAnsi"/>
        </w:rPr>
        <w:t xml:space="preserve">Keep a copy of this syllabus handy so you can refer to it </w:t>
      </w:r>
      <w:r w:rsidR="00CC6FAE" w:rsidRPr="00FB58AB">
        <w:rPr>
          <w:rFonts w:asciiTheme="majorHAnsi" w:hAnsiTheme="majorHAnsi"/>
        </w:rPr>
        <w:t xml:space="preserve">often </w:t>
      </w:r>
      <w:r w:rsidR="0033362D" w:rsidRPr="00FB58AB">
        <w:rPr>
          <w:rFonts w:asciiTheme="majorHAnsi" w:hAnsiTheme="majorHAnsi"/>
        </w:rPr>
        <w:t xml:space="preserve">for </w:t>
      </w:r>
      <w:r w:rsidR="00CC6FAE" w:rsidRPr="00FB58AB">
        <w:rPr>
          <w:rFonts w:asciiTheme="majorHAnsi" w:hAnsiTheme="majorHAnsi"/>
        </w:rPr>
        <w:t xml:space="preserve">detailed </w:t>
      </w:r>
      <w:r w:rsidR="0033362D" w:rsidRPr="00FB58AB">
        <w:rPr>
          <w:rFonts w:asciiTheme="majorHAnsi" w:hAnsiTheme="majorHAnsi"/>
        </w:rPr>
        <w:t xml:space="preserve">instructions or </w:t>
      </w:r>
      <w:r w:rsidR="00CC6FAE" w:rsidRPr="00FB58AB">
        <w:rPr>
          <w:rFonts w:asciiTheme="majorHAnsi" w:hAnsiTheme="majorHAnsi"/>
        </w:rPr>
        <w:t xml:space="preserve">key </w:t>
      </w:r>
      <w:r w:rsidR="0033362D" w:rsidRPr="00FB58AB">
        <w:rPr>
          <w:rFonts w:asciiTheme="majorHAnsi" w:hAnsiTheme="majorHAnsi"/>
        </w:rPr>
        <w:t>due dates</w:t>
      </w:r>
      <w:r w:rsidR="00CC6FAE" w:rsidRPr="00FB58AB">
        <w:rPr>
          <w:rFonts w:asciiTheme="majorHAnsi" w:hAnsiTheme="majorHAnsi"/>
        </w:rPr>
        <w:t xml:space="preserve"> during the quarter</w:t>
      </w:r>
      <w:r w:rsidR="0033362D" w:rsidRPr="00FB58AB">
        <w:rPr>
          <w:rFonts w:asciiTheme="majorHAnsi" w:hAnsiTheme="majorHAnsi"/>
        </w:rPr>
        <w:t>.</w:t>
      </w:r>
      <w:r w:rsidRPr="00FB58AB">
        <w:rPr>
          <w:rFonts w:asciiTheme="majorHAnsi" w:hAnsiTheme="majorHAnsi"/>
        </w:rPr>
        <w:t xml:space="preserve">  </w:t>
      </w:r>
    </w:p>
    <w:p w14:paraId="2364F89B" w14:textId="77777777" w:rsidR="00FD01B7" w:rsidRPr="00FB58AB" w:rsidRDefault="00FD01B7">
      <w:pPr>
        <w:rPr>
          <w:rFonts w:asciiTheme="majorHAnsi" w:hAnsiTheme="majorHAnsi"/>
          <w:b/>
          <w:bCs/>
          <w:u w:val="single"/>
        </w:rPr>
      </w:pPr>
    </w:p>
    <w:p w14:paraId="73A222A1" w14:textId="77777777" w:rsidR="00FD01B7" w:rsidRPr="00FB58AB" w:rsidRDefault="00FD01B7">
      <w:pPr>
        <w:rPr>
          <w:rFonts w:asciiTheme="majorHAnsi" w:hAnsiTheme="majorHAnsi"/>
          <w:b/>
          <w:bCs/>
          <w:u w:val="single"/>
        </w:rPr>
      </w:pPr>
    </w:p>
    <w:p w14:paraId="2E176FE7" w14:textId="77777777" w:rsidR="00FD01B7" w:rsidRPr="00FB58AB" w:rsidRDefault="00FD01B7">
      <w:pPr>
        <w:pStyle w:val="Heading4"/>
        <w:rPr>
          <w:rFonts w:asciiTheme="majorHAnsi" w:hAnsiTheme="majorHAnsi"/>
        </w:rPr>
      </w:pPr>
      <w:bookmarkStart w:id="2" w:name="_FORMS_AND_PAPERWORK"/>
      <w:bookmarkEnd w:id="2"/>
      <w:r w:rsidRPr="00FB58AB">
        <w:rPr>
          <w:rFonts w:asciiTheme="majorHAnsi" w:hAnsiTheme="majorHAnsi"/>
        </w:rPr>
        <w:t>FORMS AND PAPERWORK</w:t>
      </w:r>
    </w:p>
    <w:p w14:paraId="542CBCAB" w14:textId="77777777" w:rsidR="00FD01B7" w:rsidRPr="00FB58AB" w:rsidRDefault="00FD01B7">
      <w:pPr>
        <w:rPr>
          <w:rFonts w:asciiTheme="majorHAnsi" w:hAnsiTheme="majorHAnsi"/>
        </w:rPr>
      </w:pPr>
    </w:p>
    <w:p w14:paraId="534EDE76" w14:textId="77777777" w:rsidR="00FD01B7" w:rsidRPr="00FB58AB" w:rsidRDefault="00FD01B7">
      <w:pPr>
        <w:rPr>
          <w:rFonts w:asciiTheme="majorHAnsi" w:hAnsiTheme="majorHAnsi"/>
        </w:rPr>
      </w:pPr>
    </w:p>
    <w:p w14:paraId="13B935C1" w14:textId="305128A9" w:rsidR="00FD01B7" w:rsidRPr="00FB58AB" w:rsidRDefault="00FD01B7">
      <w:pPr>
        <w:rPr>
          <w:rFonts w:asciiTheme="majorHAnsi" w:hAnsiTheme="majorHAnsi"/>
        </w:rPr>
      </w:pPr>
      <w:r w:rsidRPr="00FB58AB">
        <w:rPr>
          <w:rFonts w:asciiTheme="majorHAnsi" w:hAnsiTheme="majorHAnsi"/>
        </w:rPr>
        <w:t>In addition to the</w:t>
      </w:r>
      <w:r w:rsidR="003B7434">
        <w:rPr>
          <w:rFonts w:asciiTheme="majorHAnsi" w:hAnsiTheme="majorHAnsi"/>
        </w:rPr>
        <w:t xml:space="preserve"> Final Summary Paper</w:t>
      </w:r>
      <w:r w:rsidRPr="00FB58AB">
        <w:rPr>
          <w:rFonts w:asciiTheme="majorHAnsi" w:hAnsiTheme="majorHAnsi"/>
        </w:rPr>
        <w:t xml:space="preserve"> and the Final </w:t>
      </w:r>
      <w:r w:rsidR="00082B56" w:rsidRPr="00FB58AB">
        <w:rPr>
          <w:rFonts w:asciiTheme="majorHAnsi" w:hAnsiTheme="majorHAnsi"/>
        </w:rPr>
        <w:t>Resume</w:t>
      </w:r>
      <w:r w:rsidRPr="00FB58AB">
        <w:rPr>
          <w:rFonts w:asciiTheme="majorHAnsi" w:hAnsiTheme="majorHAnsi"/>
        </w:rPr>
        <w:t xml:space="preserve">, here is more information about </w:t>
      </w:r>
      <w:r w:rsidRPr="00FB58AB">
        <w:rPr>
          <w:rFonts w:asciiTheme="majorHAnsi" w:hAnsiTheme="majorHAnsi"/>
        </w:rPr>
        <w:lastRenderedPageBreak/>
        <w:t xml:space="preserve">the various forms that need to be submitted as assignments to receive credit for the 199 </w:t>
      </w:r>
      <w:proofErr w:type="gramStart"/>
      <w:r w:rsidRPr="00FB58AB">
        <w:rPr>
          <w:rFonts w:asciiTheme="majorHAnsi" w:hAnsiTheme="majorHAnsi"/>
        </w:rPr>
        <w:t>course</w:t>
      </w:r>
      <w:proofErr w:type="gramEnd"/>
      <w:r w:rsidRPr="00FB58AB">
        <w:rPr>
          <w:rFonts w:asciiTheme="majorHAnsi" w:hAnsiTheme="majorHAnsi"/>
        </w:rPr>
        <w:t>.</w:t>
      </w:r>
    </w:p>
    <w:p w14:paraId="434FDB45" w14:textId="77777777" w:rsidR="00FD01B7" w:rsidRPr="00FB58AB" w:rsidRDefault="00FD01B7">
      <w:pPr>
        <w:rPr>
          <w:rFonts w:asciiTheme="majorHAnsi" w:hAnsiTheme="majorHAnsi"/>
          <w:b/>
          <w:bCs/>
          <w:sz w:val="16"/>
          <w:u w:val="single"/>
        </w:rPr>
      </w:pPr>
    </w:p>
    <w:p w14:paraId="699BBBB5" w14:textId="77777777" w:rsidR="00FD01B7" w:rsidRPr="00FB58AB" w:rsidRDefault="00FD01B7">
      <w:pPr>
        <w:rPr>
          <w:rFonts w:asciiTheme="majorHAnsi" w:hAnsiTheme="majorHAnsi"/>
          <w:b/>
          <w:bCs/>
          <w:u w:val="single"/>
        </w:rPr>
      </w:pPr>
      <w:r w:rsidRPr="00FB58AB">
        <w:rPr>
          <w:rFonts w:asciiTheme="majorHAnsi" w:hAnsiTheme="majorHAnsi"/>
          <w:b/>
          <w:bCs/>
          <w:u w:val="single"/>
        </w:rPr>
        <w:t>Assignments on designated forms:</w:t>
      </w:r>
    </w:p>
    <w:p w14:paraId="167D0033" w14:textId="77777777" w:rsidR="00FD01B7" w:rsidRPr="00FB58AB" w:rsidRDefault="00FD01B7">
      <w:pPr>
        <w:rPr>
          <w:rFonts w:asciiTheme="majorHAnsi" w:hAnsiTheme="majorHAnsi"/>
          <w:b/>
          <w:bCs/>
          <w:sz w:val="10"/>
          <w:u w:val="single"/>
        </w:rPr>
      </w:pPr>
    </w:p>
    <w:p w14:paraId="547D5827" w14:textId="2DF5894F" w:rsidR="0063555D" w:rsidRDefault="00FD01B7">
      <w:pPr>
        <w:ind w:left="360"/>
        <w:rPr>
          <w:rFonts w:asciiTheme="majorHAnsi" w:hAnsiTheme="majorHAnsi"/>
        </w:rPr>
      </w:pPr>
      <w:r w:rsidRPr="00FB58AB">
        <w:rPr>
          <w:rFonts w:asciiTheme="majorHAnsi" w:hAnsiTheme="majorHAnsi"/>
          <w:b/>
          <w:bCs/>
        </w:rPr>
        <w:t>Learning Contract.</w:t>
      </w:r>
      <w:r w:rsidRPr="00FB58AB">
        <w:rPr>
          <w:rFonts w:asciiTheme="majorHAnsi" w:hAnsiTheme="majorHAnsi"/>
        </w:rPr>
        <w:t xml:space="preserve"> The contract identifies the student and the host employer. The contract is a statement of agreement between you and the employer/host organization for you to do your Co-op Ed work experience at a specific agency/business. This is an easy assignment: just fill in the blanks. Be sure to list the Job Title AND a description of your duties. Don’t assume that I know what a sous chef does. (I </w:t>
      </w:r>
      <w:r w:rsidR="008623B8" w:rsidRPr="00FB58AB">
        <w:rPr>
          <w:rFonts w:asciiTheme="majorHAnsi" w:hAnsiTheme="majorHAnsi"/>
        </w:rPr>
        <w:t>think I DO know</w:t>
      </w:r>
      <w:r w:rsidRPr="00FB58AB">
        <w:rPr>
          <w:rFonts w:asciiTheme="majorHAnsi" w:hAnsiTheme="majorHAnsi"/>
        </w:rPr>
        <w:t xml:space="preserve">). Indicate how many work hours you’ll need to earn the credits you’re seeking. The contract requires </w:t>
      </w:r>
      <w:r w:rsidR="00CC6FAE" w:rsidRPr="00FB58AB">
        <w:rPr>
          <w:rFonts w:asciiTheme="majorHAnsi" w:hAnsiTheme="majorHAnsi"/>
        </w:rPr>
        <w:t>four</w:t>
      </w:r>
      <w:r w:rsidRPr="00FB58AB">
        <w:rPr>
          <w:rFonts w:asciiTheme="majorHAnsi" w:hAnsiTheme="majorHAnsi"/>
        </w:rPr>
        <w:t xml:space="preserve"> signatures. </w:t>
      </w:r>
    </w:p>
    <w:p w14:paraId="67ABAFC6" w14:textId="12D668E2" w:rsidR="00FD01B7" w:rsidRDefault="00FD01B7">
      <w:pPr>
        <w:ind w:left="360"/>
        <w:rPr>
          <w:rFonts w:asciiTheme="majorHAnsi" w:hAnsiTheme="majorHAnsi"/>
          <w:u w:val="single"/>
        </w:rPr>
      </w:pPr>
      <w:r w:rsidRPr="00532378">
        <w:rPr>
          <w:rFonts w:asciiTheme="majorHAnsi" w:hAnsiTheme="majorHAnsi"/>
          <w:b/>
          <w:u w:val="single"/>
        </w:rPr>
        <w:t>You are responsible for obtaining the first t</w:t>
      </w:r>
      <w:r w:rsidR="00CC6FAE" w:rsidRPr="00532378">
        <w:rPr>
          <w:rFonts w:asciiTheme="majorHAnsi" w:hAnsiTheme="majorHAnsi"/>
          <w:b/>
          <w:u w:val="single"/>
        </w:rPr>
        <w:t>hree</w:t>
      </w:r>
      <w:r w:rsidR="005C63E2" w:rsidRPr="00532378">
        <w:rPr>
          <w:rFonts w:asciiTheme="majorHAnsi" w:hAnsiTheme="majorHAnsi"/>
          <w:b/>
          <w:u w:val="single"/>
        </w:rPr>
        <w:t xml:space="preserve"> signatures </w:t>
      </w:r>
      <w:r w:rsidRPr="00532378">
        <w:rPr>
          <w:rFonts w:asciiTheme="majorHAnsi" w:hAnsiTheme="majorHAnsi"/>
          <w:b/>
          <w:u w:val="single"/>
        </w:rPr>
        <w:t>prior to turning it in to me. I’ll sign the Co-op Ed Coordinator line when I g</w:t>
      </w:r>
      <w:r w:rsidR="00CC6FAE" w:rsidRPr="00532378">
        <w:rPr>
          <w:rFonts w:asciiTheme="majorHAnsi" w:hAnsiTheme="majorHAnsi"/>
          <w:b/>
          <w:u w:val="single"/>
        </w:rPr>
        <w:t>et</w:t>
      </w:r>
      <w:r w:rsidRPr="00532378">
        <w:rPr>
          <w:rFonts w:asciiTheme="majorHAnsi" w:hAnsiTheme="majorHAnsi"/>
          <w:b/>
          <w:u w:val="single"/>
        </w:rPr>
        <w:t xml:space="preserve"> it. </w:t>
      </w:r>
      <w:r w:rsidR="00611D34" w:rsidRPr="00532378">
        <w:rPr>
          <w:rFonts w:asciiTheme="majorHAnsi" w:hAnsiTheme="majorHAnsi"/>
          <w:b/>
          <w:u w:val="single"/>
        </w:rPr>
        <w:t>10</w:t>
      </w:r>
      <w:r w:rsidR="00332B8D">
        <w:rPr>
          <w:rFonts w:asciiTheme="majorHAnsi" w:hAnsiTheme="majorHAnsi"/>
          <w:b/>
          <w:u w:val="single"/>
        </w:rPr>
        <w:t xml:space="preserve"> </w:t>
      </w:r>
      <w:r w:rsidRPr="00532378">
        <w:rPr>
          <w:rFonts w:asciiTheme="majorHAnsi" w:hAnsiTheme="majorHAnsi"/>
          <w:b/>
          <w:u w:val="single"/>
        </w:rPr>
        <w:t xml:space="preserve">points </w:t>
      </w:r>
      <w:r w:rsidR="00332B8D">
        <w:rPr>
          <w:rFonts w:asciiTheme="majorHAnsi" w:hAnsiTheme="majorHAnsi"/>
          <w:b/>
          <w:u w:val="single"/>
        </w:rPr>
        <w:t>possible</w:t>
      </w:r>
      <w:r w:rsidRPr="00532378">
        <w:rPr>
          <w:rFonts w:asciiTheme="majorHAnsi" w:hAnsiTheme="majorHAnsi"/>
          <w:u w:val="single"/>
        </w:rPr>
        <w:t xml:space="preserve">. </w:t>
      </w:r>
    </w:p>
    <w:p w14:paraId="011DCF05" w14:textId="77777777" w:rsidR="00532378" w:rsidRPr="00532378" w:rsidRDefault="00532378">
      <w:pPr>
        <w:ind w:left="360"/>
        <w:rPr>
          <w:rFonts w:asciiTheme="majorHAnsi" w:hAnsiTheme="majorHAnsi"/>
          <w:u w:val="single"/>
        </w:rPr>
      </w:pPr>
    </w:p>
    <w:p w14:paraId="40833671" w14:textId="4759A5E7" w:rsidR="00D84522" w:rsidRPr="00FB58AB" w:rsidRDefault="00D84522">
      <w:pPr>
        <w:ind w:left="360"/>
        <w:rPr>
          <w:rFonts w:asciiTheme="majorHAnsi" w:hAnsiTheme="majorHAnsi"/>
        </w:rPr>
      </w:pPr>
      <w:r w:rsidRPr="00FB58AB">
        <w:rPr>
          <w:rFonts w:asciiTheme="majorHAnsi" w:hAnsiTheme="majorHAnsi"/>
          <w:b/>
          <w:bCs/>
        </w:rPr>
        <w:t xml:space="preserve">Supervisor Contact Information Survey. </w:t>
      </w:r>
      <w:r w:rsidRPr="00FB58AB">
        <w:rPr>
          <w:rFonts w:asciiTheme="majorHAnsi" w:hAnsiTheme="majorHAnsi"/>
          <w:bCs/>
        </w:rPr>
        <w:t xml:space="preserve">This is an on-line survey you will need to fill out in conjunction with your Learning Contract to ensure that we have the correct contact information for your supervisor. </w:t>
      </w:r>
    </w:p>
    <w:p w14:paraId="04CC5C07" w14:textId="77777777" w:rsidR="003C390A" w:rsidRPr="00FB58AB" w:rsidRDefault="003C390A">
      <w:pPr>
        <w:rPr>
          <w:rFonts w:asciiTheme="majorHAnsi" w:hAnsiTheme="majorHAnsi"/>
          <w:b/>
          <w:bCs/>
          <w:u w:val="single"/>
        </w:rPr>
      </w:pPr>
    </w:p>
    <w:p w14:paraId="2EF33D41" w14:textId="77777777" w:rsidR="00FD01B7" w:rsidRPr="00FB58AB" w:rsidRDefault="00FD01B7">
      <w:pPr>
        <w:rPr>
          <w:rFonts w:asciiTheme="majorHAnsi" w:hAnsiTheme="majorHAnsi"/>
          <w:b/>
          <w:bCs/>
        </w:rPr>
      </w:pPr>
      <w:r w:rsidRPr="00FB58AB">
        <w:rPr>
          <w:rFonts w:asciiTheme="majorHAnsi" w:hAnsiTheme="majorHAnsi"/>
          <w:b/>
          <w:bCs/>
          <w:u w:val="single"/>
        </w:rPr>
        <w:t>More assignments on designated forms:</w:t>
      </w:r>
    </w:p>
    <w:p w14:paraId="4481AFBE" w14:textId="77777777" w:rsidR="00FD01B7" w:rsidRPr="00FB58AB" w:rsidRDefault="00FD01B7">
      <w:pPr>
        <w:ind w:left="360"/>
        <w:rPr>
          <w:rFonts w:asciiTheme="majorHAnsi" w:hAnsiTheme="majorHAnsi"/>
          <w:b/>
          <w:bCs/>
        </w:rPr>
      </w:pPr>
    </w:p>
    <w:p w14:paraId="378F5E13" w14:textId="3DE4D9C8" w:rsidR="00532378" w:rsidRDefault="00FD01B7">
      <w:pPr>
        <w:ind w:left="360"/>
        <w:rPr>
          <w:rFonts w:asciiTheme="majorHAnsi" w:hAnsiTheme="majorHAnsi"/>
        </w:rPr>
      </w:pPr>
      <w:r w:rsidRPr="00FB58AB">
        <w:rPr>
          <w:rFonts w:asciiTheme="majorHAnsi" w:hAnsiTheme="majorHAnsi"/>
          <w:b/>
          <w:bCs/>
        </w:rPr>
        <w:t xml:space="preserve">Learning Objectives. </w:t>
      </w:r>
      <w:r w:rsidRPr="00FB58AB">
        <w:rPr>
          <w:rFonts w:asciiTheme="majorHAnsi" w:hAnsiTheme="majorHAnsi"/>
        </w:rPr>
        <w:t xml:space="preserve">Other than finding the actual job placement, this can be the hardest part of the whole course. Unlike every other class you attended in college, you are now responsible for drafting your own learning objectives. The Co-op Ed Coordinator </w:t>
      </w:r>
      <w:r w:rsidR="005C63E2" w:rsidRPr="00FB58AB">
        <w:rPr>
          <w:rFonts w:asciiTheme="majorHAnsi" w:hAnsiTheme="majorHAnsi"/>
        </w:rPr>
        <w:t>outlines</w:t>
      </w:r>
      <w:r w:rsidRPr="00FB58AB">
        <w:rPr>
          <w:rFonts w:asciiTheme="majorHAnsi" w:hAnsiTheme="majorHAnsi"/>
        </w:rPr>
        <w:t xml:space="preserve"> how to create quality objectives </w:t>
      </w:r>
      <w:r w:rsidR="005C63E2" w:rsidRPr="00FB58AB">
        <w:rPr>
          <w:rFonts w:asciiTheme="majorHAnsi" w:hAnsiTheme="majorHAnsi"/>
        </w:rPr>
        <w:t>on the</w:t>
      </w:r>
      <w:r w:rsidRPr="00FB58AB">
        <w:rPr>
          <w:rFonts w:asciiTheme="majorHAnsi" w:hAnsiTheme="majorHAnsi"/>
        </w:rPr>
        <w:t xml:space="preserve"> orientation </w:t>
      </w:r>
      <w:r w:rsidR="005C63E2" w:rsidRPr="00FB58AB">
        <w:rPr>
          <w:rFonts w:asciiTheme="majorHAnsi" w:hAnsiTheme="majorHAnsi"/>
        </w:rPr>
        <w:t>web page</w:t>
      </w:r>
      <w:r w:rsidRPr="00FB58AB">
        <w:rPr>
          <w:rFonts w:asciiTheme="majorHAnsi" w:hAnsiTheme="majorHAnsi"/>
        </w:rPr>
        <w:t>. Everyone must develop at least two learning objectives plus a number of additional objectives equal to the number of credits the student is taking for their Co-op</w:t>
      </w:r>
      <w:r w:rsidR="00532378">
        <w:rPr>
          <w:rFonts w:asciiTheme="majorHAnsi" w:hAnsiTheme="majorHAnsi"/>
        </w:rPr>
        <w:t xml:space="preserve"> </w:t>
      </w:r>
      <w:r w:rsidRPr="00FB58AB">
        <w:rPr>
          <w:rFonts w:asciiTheme="majorHAnsi" w:hAnsiTheme="majorHAnsi"/>
        </w:rPr>
        <w:t xml:space="preserve">199 class. For example, a three-credit 199 class will require 5 learning objectives. (2 + 3) Writing </w:t>
      </w:r>
      <w:r w:rsidR="00CC6FAE" w:rsidRPr="00FB58AB">
        <w:rPr>
          <w:rFonts w:asciiTheme="majorHAnsi" w:hAnsiTheme="majorHAnsi"/>
        </w:rPr>
        <w:t>S.M.A.R.T.</w:t>
      </w:r>
      <w:r w:rsidRPr="00FB58AB">
        <w:rPr>
          <w:rFonts w:asciiTheme="majorHAnsi" w:hAnsiTheme="majorHAnsi"/>
        </w:rPr>
        <w:t xml:space="preserve">, goal-oriented objectives </w:t>
      </w:r>
      <w:proofErr w:type="gramStart"/>
      <w:r w:rsidRPr="00FB58AB">
        <w:rPr>
          <w:rFonts w:asciiTheme="majorHAnsi" w:hAnsiTheme="majorHAnsi"/>
        </w:rPr>
        <w:t>is</w:t>
      </w:r>
      <w:proofErr w:type="gramEnd"/>
      <w:r w:rsidRPr="00FB58AB">
        <w:rPr>
          <w:rFonts w:asciiTheme="majorHAnsi" w:hAnsiTheme="majorHAnsi"/>
        </w:rPr>
        <w:t xml:space="preserve"> a key part of the Co-op Ed experience and helps focus student learning during the work experience. Objectives must be related to your educational and/or career goals.  </w:t>
      </w:r>
      <w:r w:rsidRPr="00FB58AB">
        <w:rPr>
          <w:rFonts w:asciiTheme="majorHAnsi" w:hAnsiTheme="majorHAnsi"/>
          <w:b/>
          <w:u w:val="single"/>
        </w:rPr>
        <w:t>Th</w:t>
      </w:r>
      <w:r w:rsidR="006738B2" w:rsidRPr="00FB58AB">
        <w:rPr>
          <w:rFonts w:asciiTheme="majorHAnsi" w:hAnsiTheme="majorHAnsi"/>
          <w:b/>
          <w:u w:val="single"/>
        </w:rPr>
        <w:t xml:space="preserve">e Learning Objectives </w:t>
      </w:r>
      <w:r w:rsidRPr="00FB58AB">
        <w:rPr>
          <w:rFonts w:asciiTheme="majorHAnsi" w:hAnsiTheme="majorHAnsi"/>
          <w:b/>
          <w:u w:val="single"/>
        </w:rPr>
        <w:t>form must be signed by all relevant stakeholders just like the Learning Contract.</w:t>
      </w:r>
      <w:r w:rsidRPr="00FB58AB">
        <w:rPr>
          <w:rFonts w:asciiTheme="majorHAnsi" w:hAnsiTheme="majorHAnsi"/>
        </w:rPr>
        <w:t xml:space="preserve"> I can make myself available to help you create your objectives and provide feedback if you need it. </w:t>
      </w:r>
      <w:r w:rsidR="00611D34" w:rsidRPr="00532378">
        <w:rPr>
          <w:rFonts w:asciiTheme="majorHAnsi" w:hAnsiTheme="majorHAnsi"/>
          <w:b/>
          <w:u w:val="single"/>
        </w:rPr>
        <w:t>1</w:t>
      </w:r>
      <w:r w:rsidR="00F66147" w:rsidRPr="00532378">
        <w:rPr>
          <w:rFonts w:asciiTheme="majorHAnsi" w:hAnsiTheme="majorHAnsi"/>
          <w:b/>
          <w:u w:val="single"/>
        </w:rPr>
        <w:t>5</w:t>
      </w:r>
      <w:r w:rsidRPr="00532378">
        <w:rPr>
          <w:rFonts w:asciiTheme="majorHAnsi" w:hAnsiTheme="majorHAnsi"/>
          <w:b/>
          <w:u w:val="single"/>
        </w:rPr>
        <w:t xml:space="preserve"> points </w:t>
      </w:r>
      <w:r w:rsidR="00532378">
        <w:rPr>
          <w:rFonts w:asciiTheme="majorHAnsi" w:hAnsiTheme="majorHAnsi"/>
          <w:b/>
          <w:u w:val="single"/>
        </w:rPr>
        <w:t>possible</w:t>
      </w:r>
      <w:r w:rsidRPr="00FB58AB">
        <w:rPr>
          <w:rFonts w:asciiTheme="majorHAnsi" w:hAnsiTheme="majorHAnsi"/>
        </w:rPr>
        <w:t xml:space="preserve">. </w:t>
      </w:r>
    </w:p>
    <w:p w14:paraId="3E3FF0A7" w14:textId="09A91B77" w:rsidR="00FD01B7" w:rsidRPr="00FB58AB" w:rsidRDefault="00FD01B7">
      <w:pPr>
        <w:ind w:left="360"/>
        <w:rPr>
          <w:rFonts w:asciiTheme="majorHAnsi" w:hAnsiTheme="majorHAnsi"/>
          <w:b/>
          <w:bCs/>
          <w:i/>
          <w:iCs/>
        </w:rPr>
      </w:pPr>
      <w:r w:rsidRPr="00FB58AB">
        <w:rPr>
          <w:rFonts w:asciiTheme="majorHAnsi" w:hAnsiTheme="majorHAnsi"/>
          <w:b/>
          <w:bCs/>
          <w:i/>
          <w:iCs/>
        </w:rPr>
        <w:t xml:space="preserve">Note: Your Learning Objectives can become powerful résumé bullets very </w:t>
      </w:r>
      <w:r w:rsidR="002F3659" w:rsidRPr="00FB58AB">
        <w:rPr>
          <w:rFonts w:asciiTheme="majorHAnsi" w:hAnsiTheme="majorHAnsi"/>
          <w:b/>
          <w:bCs/>
          <w:i/>
          <w:iCs/>
        </w:rPr>
        <w:t>easily,</w:t>
      </w:r>
      <w:r w:rsidRPr="00FB58AB">
        <w:rPr>
          <w:rFonts w:asciiTheme="majorHAnsi" w:hAnsiTheme="majorHAnsi"/>
          <w:b/>
          <w:bCs/>
          <w:i/>
          <w:iCs/>
        </w:rPr>
        <w:t xml:space="preserve"> so it is to your special advantage to take some time to produce and achieve good quality goals. </w:t>
      </w:r>
    </w:p>
    <w:p w14:paraId="36000E56" w14:textId="77777777" w:rsidR="00FD01B7" w:rsidRPr="00FB58AB" w:rsidRDefault="00FD01B7">
      <w:pPr>
        <w:rPr>
          <w:rFonts w:asciiTheme="majorHAnsi" w:hAnsiTheme="majorHAnsi"/>
          <w:sz w:val="16"/>
        </w:rPr>
      </w:pPr>
    </w:p>
    <w:p w14:paraId="3B32C0A6" w14:textId="77777777" w:rsidR="00FD01B7" w:rsidRPr="00FB58AB" w:rsidRDefault="00FD01B7">
      <w:pPr>
        <w:ind w:left="360"/>
        <w:rPr>
          <w:rFonts w:asciiTheme="majorHAnsi" w:hAnsiTheme="majorHAnsi"/>
          <w:b/>
          <w:bCs/>
        </w:rPr>
      </w:pPr>
      <w:r w:rsidRPr="00FB58AB">
        <w:rPr>
          <w:rFonts w:asciiTheme="majorHAnsi" w:hAnsiTheme="majorHAnsi"/>
          <w:b/>
          <w:bCs/>
        </w:rPr>
        <w:t xml:space="preserve">Student Self Evaluation. </w:t>
      </w:r>
      <w:r w:rsidRPr="00FB58AB">
        <w:rPr>
          <w:rFonts w:asciiTheme="majorHAnsi" w:hAnsiTheme="majorHAnsi"/>
        </w:rPr>
        <w:t xml:space="preserve">Just answer the nine questions on this form. If there is not enough space for you to write everything you want to say, attach another paper. Answer the questions completely and clearly. Question #5 is </w:t>
      </w:r>
      <w:r w:rsidR="005C63E2" w:rsidRPr="00FB58AB">
        <w:rPr>
          <w:rFonts w:asciiTheme="majorHAnsi" w:hAnsiTheme="majorHAnsi"/>
        </w:rPr>
        <w:t xml:space="preserve">of particular </w:t>
      </w:r>
      <w:r w:rsidRPr="00FB58AB">
        <w:rPr>
          <w:rFonts w:asciiTheme="majorHAnsi" w:hAnsiTheme="majorHAnsi"/>
        </w:rPr>
        <w:t>importan</w:t>
      </w:r>
      <w:r w:rsidR="005C63E2" w:rsidRPr="00FB58AB">
        <w:rPr>
          <w:rFonts w:asciiTheme="majorHAnsi" w:hAnsiTheme="majorHAnsi"/>
        </w:rPr>
        <w:t>ce,</w:t>
      </w:r>
      <w:r w:rsidRPr="00FB58AB">
        <w:rPr>
          <w:rFonts w:asciiTheme="majorHAnsi" w:hAnsiTheme="majorHAnsi"/>
        </w:rPr>
        <w:t xml:space="preserve"> so be certain to identify the skills you’ve gained or found necessary to </w:t>
      </w:r>
      <w:r w:rsidR="005C63E2" w:rsidRPr="00FB58AB">
        <w:rPr>
          <w:rFonts w:asciiTheme="majorHAnsi" w:hAnsiTheme="majorHAnsi"/>
        </w:rPr>
        <w:t xml:space="preserve">have </w:t>
      </w:r>
      <w:r w:rsidRPr="00FB58AB">
        <w:rPr>
          <w:rFonts w:asciiTheme="majorHAnsi" w:hAnsiTheme="majorHAnsi"/>
        </w:rPr>
        <w:t xml:space="preserve">be successful in your chosen field of employment. These are skills you’ll want to emphasize on future résumés. </w:t>
      </w:r>
      <w:r w:rsidRPr="00532378">
        <w:rPr>
          <w:rFonts w:asciiTheme="majorHAnsi" w:hAnsiTheme="majorHAnsi"/>
          <w:b/>
          <w:u w:val="single"/>
        </w:rPr>
        <w:t>1</w:t>
      </w:r>
      <w:r w:rsidR="00F66147" w:rsidRPr="00532378">
        <w:rPr>
          <w:rFonts w:asciiTheme="majorHAnsi" w:hAnsiTheme="majorHAnsi"/>
          <w:b/>
          <w:u w:val="single"/>
        </w:rPr>
        <w:t>0</w:t>
      </w:r>
      <w:r w:rsidRPr="00532378">
        <w:rPr>
          <w:rFonts w:asciiTheme="majorHAnsi" w:hAnsiTheme="majorHAnsi"/>
          <w:b/>
          <w:u w:val="single"/>
        </w:rPr>
        <w:t xml:space="preserve"> Points possible</w:t>
      </w:r>
      <w:r w:rsidRPr="00FB58AB">
        <w:rPr>
          <w:rFonts w:asciiTheme="majorHAnsi" w:hAnsiTheme="majorHAnsi"/>
        </w:rPr>
        <w:t>.</w:t>
      </w:r>
    </w:p>
    <w:p w14:paraId="25157E1E" w14:textId="77777777" w:rsidR="00FD01B7" w:rsidRPr="00FB58AB" w:rsidRDefault="00FD01B7">
      <w:pPr>
        <w:ind w:left="360"/>
        <w:rPr>
          <w:rFonts w:asciiTheme="majorHAnsi" w:hAnsiTheme="majorHAnsi"/>
          <w:b/>
          <w:bCs/>
          <w:sz w:val="16"/>
        </w:rPr>
      </w:pPr>
    </w:p>
    <w:p w14:paraId="44940842" w14:textId="73F79C55" w:rsidR="00FD01B7" w:rsidRPr="00FB58AB" w:rsidRDefault="00FD01B7">
      <w:pPr>
        <w:ind w:left="360"/>
        <w:rPr>
          <w:rFonts w:asciiTheme="majorHAnsi" w:hAnsiTheme="majorHAnsi"/>
        </w:rPr>
      </w:pPr>
      <w:r w:rsidRPr="00FB58AB">
        <w:rPr>
          <w:rFonts w:asciiTheme="majorHAnsi" w:hAnsiTheme="majorHAnsi"/>
          <w:b/>
          <w:bCs/>
        </w:rPr>
        <w:t>Supervisor Evaluation.</w:t>
      </w:r>
      <w:r w:rsidR="00121A63" w:rsidRPr="00FB58AB">
        <w:rPr>
          <w:rFonts w:asciiTheme="majorHAnsi" w:hAnsiTheme="majorHAnsi"/>
          <w:b/>
          <w:bCs/>
          <w:color w:val="FF0000"/>
        </w:rPr>
        <w:t xml:space="preserve"> </w:t>
      </w:r>
      <w:r w:rsidRPr="00FB58AB">
        <w:rPr>
          <w:rFonts w:asciiTheme="majorHAnsi" w:hAnsiTheme="majorHAnsi"/>
          <w:u w:val="single"/>
        </w:rPr>
        <w:t>The student is responsible for ensuring the employer completes this form</w:t>
      </w:r>
      <w:r w:rsidRPr="00FB58AB">
        <w:rPr>
          <w:rFonts w:asciiTheme="majorHAnsi" w:hAnsiTheme="majorHAnsi"/>
        </w:rPr>
        <w:t xml:space="preserve">. This completed form is worth 15% of your grade, so it important to make certain your work site supervisor completes it. Be sure your supervisor knows </w:t>
      </w:r>
      <w:r w:rsidR="005C63E2" w:rsidRPr="00FB58AB">
        <w:rPr>
          <w:rFonts w:asciiTheme="majorHAnsi" w:hAnsiTheme="majorHAnsi"/>
        </w:rPr>
        <w:t xml:space="preserve">up front </w:t>
      </w:r>
      <w:r w:rsidRPr="00FB58AB">
        <w:rPr>
          <w:rFonts w:asciiTheme="majorHAnsi" w:hAnsiTheme="majorHAnsi"/>
        </w:rPr>
        <w:t xml:space="preserve">that he/she will be evaluating your performance in the areas of attitude, dependability, quality of work, skills, and achievement of learning objectives among others. </w:t>
      </w:r>
      <w:r w:rsidRPr="00532378">
        <w:rPr>
          <w:rFonts w:asciiTheme="majorHAnsi" w:hAnsiTheme="majorHAnsi"/>
          <w:b/>
          <w:u w:val="single"/>
        </w:rPr>
        <w:t xml:space="preserve">15 Points </w:t>
      </w:r>
      <w:r w:rsidR="00532378" w:rsidRPr="00532378">
        <w:rPr>
          <w:rFonts w:asciiTheme="majorHAnsi" w:hAnsiTheme="majorHAnsi"/>
          <w:b/>
          <w:u w:val="single"/>
        </w:rPr>
        <w:t>possible</w:t>
      </w:r>
      <w:r w:rsidRPr="00FB58AB">
        <w:rPr>
          <w:rFonts w:asciiTheme="majorHAnsi" w:hAnsiTheme="majorHAnsi"/>
        </w:rPr>
        <w:t>.</w:t>
      </w:r>
    </w:p>
    <w:p w14:paraId="497938CE" w14:textId="77777777" w:rsidR="00FD01B7" w:rsidRPr="00FB58AB" w:rsidRDefault="00FD01B7" w:rsidP="006E0B7F">
      <w:pPr>
        <w:rPr>
          <w:rFonts w:asciiTheme="majorHAnsi" w:hAnsiTheme="majorHAnsi"/>
          <w:b/>
          <w:bCs/>
        </w:rPr>
      </w:pPr>
    </w:p>
    <w:p w14:paraId="4A850C7B" w14:textId="41329A75" w:rsidR="00FD01B7" w:rsidRPr="00FB58AB" w:rsidRDefault="00FD01B7">
      <w:pPr>
        <w:ind w:left="360"/>
        <w:rPr>
          <w:rFonts w:asciiTheme="majorHAnsi" w:hAnsiTheme="majorHAnsi"/>
        </w:rPr>
      </w:pPr>
      <w:r w:rsidRPr="00FB58AB">
        <w:rPr>
          <w:rFonts w:asciiTheme="majorHAnsi" w:hAnsiTheme="majorHAnsi"/>
          <w:b/>
          <w:bCs/>
        </w:rPr>
        <w:t xml:space="preserve">Time Sheets. </w:t>
      </w:r>
      <w:r w:rsidRPr="00FB58AB">
        <w:rPr>
          <w:rFonts w:asciiTheme="majorHAnsi" w:hAnsiTheme="majorHAnsi"/>
          <w:b/>
          <w:color w:val="FF0000"/>
        </w:rPr>
        <w:t>NO CREDIT WILL BE GIVEN WITHOUT TIMESHEETS</w:t>
      </w:r>
      <w:r w:rsidRPr="00FB58AB">
        <w:rPr>
          <w:rFonts w:asciiTheme="majorHAnsi" w:hAnsiTheme="majorHAnsi"/>
        </w:rPr>
        <w:t xml:space="preserve">. This is </w:t>
      </w:r>
      <w:r w:rsidR="002F3659" w:rsidRPr="00FB58AB">
        <w:rPr>
          <w:rFonts w:asciiTheme="majorHAnsi" w:hAnsiTheme="majorHAnsi"/>
        </w:rPr>
        <w:t>your documented</w:t>
      </w:r>
      <w:r w:rsidRPr="00FB58AB">
        <w:rPr>
          <w:rFonts w:asciiTheme="majorHAnsi" w:hAnsiTheme="majorHAnsi"/>
        </w:rPr>
        <w:t xml:space="preserve"> proof that you worked the required </w:t>
      </w:r>
      <w:r w:rsidR="002F3659" w:rsidRPr="00FB58AB">
        <w:rPr>
          <w:rFonts w:asciiTheme="majorHAnsi" w:hAnsiTheme="majorHAnsi"/>
        </w:rPr>
        <w:t>number</w:t>
      </w:r>
      <w:r w:rsidRPr="00FB58AB">
        <w:rPr>
          <w:rFonts w:asciiTheme="majorHAnsi" w:hAnsiTheme="majorHAnsi"/>
        </w:rPr>
        <w:t xml:space="preserve"> of hours.</w:t>
      </w:r>
      <w:r w:rsidRPr="00FB58AB">
        <w:rPr>
          <w:rFonts w:asciiTheme="majorHAnsi" w:hAnsiTheme="majorHAnsi"/>
          <w:b/>
          <w:bCs/>
        </w:rPr>
        <w:t xml:space="preserve"> </w:t>
      </w:r>
      <w:r w:rsidRPr="00FB58AB">
        <w:rPr>
          <w:rFonts w:asciiTheme="majorHAnsi" w:hAnsiTheme="majorHAnsi"/>
        </w:rPr>
        <w:t xml:space="preserve">If you are unable to </w:t>
      </w:r>
      <w:r w:rsidRPr="00FB58AB">
        <w:rPr>
          <w:rFonts w:asciiTheme="majorHAnsi" w:hAnsiTheme="majorHAnsi"/>
        </w:rPr>
        <w:lastRenderedPageBreak/>
        <w:t xml:space="preserve">complete your hours by </w:t>
      </w:r>
      <w:r w:rsidR="00611D34" w:rsidRPr="00FB58AB">
        <w:rPr>
          <w:rFonts w:asciiTheme="majorHAnsi" w:hAnsiTheme="majorHAnsi"/>
          <w:b/>
        </w:rPr>
        <w:t>Friday before</w:t>
      </w:r>
      <w:r w:rsidR="00B564CA" w:rsidRPr="00FB58AB">
        <w:rPr>
          <w:rFonts w:asciiTheme="majorHAnsi" w:hAnsiTheme="majorHAnsi"/>
          <w:b/>
        </w:rPr>
        <w:t xml:space="preserve"> finals week</w:t>
      </w:r>
      <w:r w:rsidR="00B564CA" w:rsidRPr="00FB58AB">
        <w:rPr>
          <w:rFonts w:asciiTheme="majorHAnsi" w:hAnsiTheme="majorHAnsi"/>
        </w:rPr>
        <w:t xml:space="preserve">, </w:t>
      </w:r>
      <w:r w:rsidRPr="00FB58AB">
        <w:rPr>
          <w:rFonts w:asciiTheme="majorHAnsi" w:hAnsiTheme="majorHAnsi"/>
        </w:rPr>
        <w:t>(when time sheets are due), contact the Co-op Ed Coordinator as soon as possible so arrangements can be made to ensure you receive your proper credits. The timesheet MUST be signed by your supervisor.</w:t>
      </w:r>
    </w:p>
    <w:p w14:paraId="6D3C95C2" w14:textId="77777777" w:rsidR="00FD01B7" w:rsidRPr="00FB58AB" w:rsidRDefault="00FD01B7">
      <w:pPr>
        <w:rPr>
          <w:rFonts w:asciiTheme="majorHAnsi" w:hAnsiTheme="majorHAnsi"/>
          <w:b/>
          <w:bCs/>
          <w:i/>
          <w:iCs/>
        </w:rPr>
      </w:pPr>
    </w:p>
    <w:p w14:paraId="484A33D4" w14:textId="77777777" w:rsidR="00065CFD" w:rsidRPr="00FB58AB" w:rsidRDefault="00065CFD">
      <w:pPr>
        <w:rPr>
          <w:rFonts w:asciiTheme="majorHAnsi" w:hAnsiTheme="majorHAnsi"/>
          <w:b/>
          <w:bCs/>
          <w:i/>
          <w:iCs/>
        </w:rPr>
      </w:pPr>
    </w:p>
    <w:p w14:paraId="31A04A25" w14:textId="77777777" w:rsidR="00EE0CAC" w:rsidRPr="00FB58AB" w:rsidRDefault="00EE0CAC">
      <w:pPr>
        <w:rPr>
          <w:rFonts w:asciiTheme="majorHAnsi" w:hAnsiTheme="majorHAnsi"/>
          <w:b/>
          <w:bCs/>
          <w:i/>
          <w:iCs/>
        </w:rPr>
      </w:pPr>
    </w:p>
    <w:p w14:paraId="6D49384B" w14:textId="77777777" w:rsidR="00EE0CAC" w:rsidRPr="00FB58AB" w:rsidRDefault="00EE0CAC">
      <w:pPr>
        <w:rPr>
          <w:rFonts w:asciiTheme="majorHAnsi" w:hAnsiTheme="majorHAnsi"/>
          <w:b/>
          <w:bCs/>
          <w:i/>
          <w:iCs/>
        </w:rPr>
      </w:pPr>
    </w:p>
    <w:p w14:paraId="2D0180B2" w14:textId="68D7D9F8" w:rsidR="00FD01B7" w:rsidRPr="00FB58AB" w:rsidRDefault="00FD01B7">
      <w:pPr>
        <w:rPr>
          <w:rFonts w:asciiTheme="majorHAnsi" w:hAnsiTheme="majorHAnsi"/>
          <w:b/>
          <w:bCs/>
          <w:sz w:val="16"/>
        </w:rPr>
      </w:pPr>
      <w:r w:rsidRPr="00FB58AB">
        <w:rPr>
          <w:rFonts w:asciiTheme="majorHAnsi" w:hAnsiTheme="majorHAnsi"/>
          <w:b/>
          <w:bCs/>
          <w:i/>
          <w:iCs/>
        </w:rPr>
        <w:t>All necessary forms are available</w:t>
      </w:r>
      <w:r w:rsidR="00431BBC" w:rsidRPr="00FB58AB">
        <w:rPr>
          <w:rFonts w:asciiTheme="majorHAnsi" w:hAnsiTheme="majorHAnsi"/>
          <w:b/>
          <w:bCs/>
          <w:i/>
          <w:iCs/>
        </w:rPr>
        <w:t xml:space="preserve"> </w:t>
      </w:r>
      <w:r w:rsidRPr="00FB58AB">
        <w:rPr>
          <w:rFonts w:asciiTheme="majorHAnsi" w:hAnsiTheme="majorHAnsi"/>
          <w:b/>
          <w:bCs/>
          <w:i/>
          <w:iCs/>
        </w:rPr>
        <w:t xml:space="preserve">in the Counseling &amp; Career Services Office in </w:t>
      </w:r>
      <w:r w:rsidR="00B564CA" w:rsidRPr="00FB58AB">
        <w:rPr>
          <w:rFonts w:asciiTheme="majorHAnsi" w:hAnsiTheme="majorHAnsi"/>
          <w:b/>
          <w:bCs/>
          <w:i/>
          <w:iCs/>
        </w:rPr>
        <w:t xml:space="preserve">Lewis Hall </w:t>
      </w:r>
      <w:r w:rsidRPr="00FB58AB">
        <w:rPr>
          <w:rFonts w:asciiTheme="majorHAnsi" w:hAnsiTheme="majorHAnsi"/>
          <w:b/>
          <w:bCs/>
          <w:i/>
          <w:iCs/>
        </w:rPr>
        <w:t>or you can download them on-line. Go to the</w:t>
      </w:r>
      <w:r w:rsidR="00686876">
        <w:rPr>
          <w:rFonts w:asciiTheme="majorHAnsi" w:hAnsiTheme="majorHAnsi"/>
          <w:b/>
          <w:bCs/>
          <w:i/>
          <w:iCs/>
        </w:rPr>
        <w:t xml:space="preserve"> Cooperative Education </w:t>
      </w:r>
      <w:r w:rsidRPr="00FB58AB">
        <w:rPr>
          <w:rFonts w:asciiTheme="majorHAnsi" w:hAnsiTheme="majorHAnsi"/>
          <w:b/>
          <w:bCs/>
          <w:i/>
          <w:iCs/>
        </w:rPr>
        <w:t>web site and click</w:t>
      </w:r>
      <w:r w:rsidR="00024323" w:rsidRPr="00FB58AB">
        <w:rPr>
          <w:rFonts w:asciiTheme="majorHAnsi" w:hAnsiTheme="majorHAnsi"/>
          <w:b/>
          <w:bCs/>
          <w:i/>
          <w:iCs/>
        </w:rPr>
        <w:t xml:space="preserve"> on</w:t>
      </w:r>
      <w:r w:rsidRPr="00FB58AB">
        <w:rPr>
          <w:rFonts w:asciiTheme="majorHAnsi" w:hAnsiTheme="majorHAnsi"/>
          <w:b/>
          <w:bCs/>
          <w:i/>
          <w:iCs/>
        </w:rPr>
        <w:t xml:space="preserve"> the link marked</w:t>
      </w:r>
      <w:r w:rsidR="00686876">
        <w:rPr>
          <w:rFonts w:asciiTheme="majorHAnsi" w:hAnsiTheme="majorHAnsi"/>
          <w:b/>
          <w:bCs/>
          <w:i/>
          <w:iCs/>
        </w:rPr>
        <w:t xml:space="preserve"> Syllabus and Forms </w:t>
      </w:r>
      <w:r w:rsidRPr="00FB58AB">
        <w:rPr>
          <w:rFonts w:asciiTheme="majorHAnsi" w:hAnsiTheme="majorHAnsi"/>
          <w:b/>
          <w:bCs/>
          <w:i/>
          <w:iCs/>
        </w:rPr>
        <w:t xml:space="preserve">to gain access to all the downloadable forms you need (Learning Contract, Learning Objectives, Supervisor Evaluation, Time Sheet &amp; Student Self Evaluation). There are additional helpful guides and documents on that web site so it is a good idea to check it out. You’ll find a MS </w:t>
      </w:r>
      <w:r w:rsidR="00B564CA" w:rsidRPr="00FB58AB">
        <w:rPr>
          <w:rFonts w:asciiTheme="majorHAnsi" w:hAnsiTheme="majorHAnsi"/>
          <w:b/>
          <w:bCs/>
          <w:i/>
          <w:iCs/>
        </w:rPr>
        <w:t xml:space="preserve">Word templates for the </w:t>
      </w:r>
      <w:r w:rsidR="00686876">
        <w:rPr>
          <w:rFonts w:asciiTheme="majorHAnsi" w:hAnsiTheme="majorHAnsi"/>
          <w:b/>
          <w:bCs/>
          <w:i/>
          <w:iCs/>
        </w:rPr>
        <w:t>Final Summary</w:t>
      </w:r>
      <w:r w:rsidR="00B564CA" w:rsidRPr="00FB58AB">
        <w:rPr>
          <w:rFonts w:asciiTheme="majorHAnsi" w:hAnsiTheme="majorHAnsi"/>
          <w:b/>
          <w:bCs/>
          <w:i/>
          <w:iCs/>
        </w:rPr>
        <w:t xml:space="preserve"> </w:t>
      </w:r>
      <w:r w:rsidR="00686876">
        <w:rPr>
          <w:rFonts w:asciiTheme="majorHAnsi" w:hAnsiTheme="majorHAnsi"/>
          <w:b/>
          <w:bCs/>
          <w:i/>
          <w:iCs/>
        </w:rPr>
        <w:t>P</w:t>
      </w:r>
      <w:r w:rsidR="00B564CA" w:rsidRPr="00FB58AB">
        <w:rPr>
          <w:rFonts w:asciiTheme="majorHAnsi" w:hAnsiTheme="majorHAnsi"/>
          <w:b/>
          <w:bCs/>
          <w:i/>
          <w:iCs/>
        </w:rPr>
        <w:t>aper</w:t>
      </w:r>
      <w:r w:rsidR="00E526AD" w:rsidRPr="00FB58AB">
        <w:rPr>
          <w:rFonts w:asciiTheme="majorHAnsi" w:hAnsiTheme="majorHAnsi"/>
          <w:b/>
          <w:bCs/>
          <w:i/>
          <w:iCs/>
        </w:rPr>
        <w:t xml:space="preserve">, as well as a </w:t>
      </w:r>
      <w:r w:rsidR="00E526AD" w:rsidRPr="00686876">
        <w:rPr>
          <w:rFonts w:asciiTheme="majorHAnsi" w:hAnsiTheme="majorHAnsi"/>
          <w:b/>
          <w:bCs/>
          <w:i/>
          <w:iCs/>
          <w:u w:val="single"/>
        </w:rPr>
        <w:t>Skill based</w:t>
      </w:r>
      <w:r w:rsidR="00E526AD" w:rsidRPr="00686876">
        <w:rPr>
          <w:rFonts w:asciiTheme="majorHAnsi" w:hAnsiTheme="majorHAnsi"/>
          <w:b/>
          <w:bCs/>
          <w:i/>
          <w:iCs/>
        </w:rPr>
        <w:t xml:space="preserve"> </w:t>
      </w:r>
      <w:r w:rsidR="00E526AD" w:rsidRPr="00FB58AB">
        <w:rPr>
          <w:rFonts w:asciiTheme="majorHAnsi" w:hAnsiTheme="majorHAnsi"/>
          <w:b/>
          <w:bCs/>
          <w:i/>
          <w:iCs/>
        </w:rPr>
        <w:t xml:space="preserve">and an </w:t>
      </w:r>
      <w:r w:rsidR="00E526AD" w:rsidRPr="00686876">
        <w:rPr>
          <w:rFonts w:asciiTheme="majorHAnsi" w:hAnsiTheme="majorHAnsi"/>
          <w:b/>
          <w:bCs/>
          <w:i/>
          <w:iCs/>
          <w:u w:val="single"/>
        </w:rPr>
        <w:t>Experience based</w:t>
      </w:r>
      <w:r w:rsidR="00E526AD" w:rsidRPr="00686876">
        <w:rPr>
          <w:rFonts w:asciiTheme="majorHAnsi" w:hAnsiTheme="majorHAnsi"/>
          <w:b/>
          <w:bCs/>
          <w:i/>
          <w:iCs/>
        </w:rPr>
        <w:t xml:space="preserve"> </w:t>
      </w:r>
      <w:r w:rsidR="00E526AD" w:rsidRPr="00FB58AB">
        <w:rPr>
          <w:rFonts w:asciiTheme="majorHAnsi" w:hAnsiTheme="majorHAnsi"/>
          <w:b/>
          <w:bCs/>
          <w:i/>
          <w:iCs/>
        </w:rPr>
        <w:t xml:space="preserve">resume sample should you choose that option. </w:t>
      </w:r>
    </w:p>
    <w:p w14:paraId="450AF732" w14:textId="35DE1A08" w:rsidR="005C0730" w:rsidRPr="00FB58AB" w:rsidRDefault="005C0730" w:rsidP="00270864">
      <w:pPr>
        <w:pStyle w:val="Heading7"/>
        <w:jc w:val="left"/>
        <w:rPr>
          <w:rFonts w:asciiTheme="majorHAnsi" w:hAnsiTheme="majorHAnsi"/>
          <w:bCs/>
        </w:rPr>
      </w:pPr>
    </w:p>
    <w:p w14:paraId="50BA0A76" w14:textId="77777777" w:rsidR="005C0730" w:rsidRPr="00FB58AB" w:rsidRDefault="005C0730">
      <w:pPr>
        <w:rPr>
          <w:rFonts w:asciiTheme="majorHAnsi" w:hAnsiTheme="majorHAnsi"/>
          <w:b/>
          <w:bCs/>
          <w:u w:val="single"/>
        </w:rPr>
      </w:pPr>
    </w:p>
    <w:p w14:paraId="0C302DC8" w14:textId="77777777" w:rsidR="00FD01B7" w:rsidRPr="00FB58AB" w:rsidRDefault="005C0730" w:rsidP="005C0730">
      <w:pPr>
        <w:jc w:val="center"/>
        <w:rPr>
          <w:rFonts w:asciiTheme="majorHAnsi" w:hAnsiTheme="majorHAnsi"/>
          <w:b/>
          <w:bCs/>
          <w:u w:val="single"/>
        </w:rPr>
      </w:pPr>
      <w:r w:rsidRPr="00FB58AB">
        <w:rPr>
          <w:rFonts w:asciiTheme="majorHAnsi" w:hAnsiTheme="majorHAnsi"/>
          <w:bCs/>
          <w:noProof/>
        </w:rPr>
        <w:drawing>
          <wp:inline distT="0" distB="0" distL="0" distR="0" wp14:anchorId="3DDF27C5" wp14:editId="35057640">
            <wp:extent cx="6029325" cy="1419431"/>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nvas Logo.jpg"/>
                    <pic:cNvPicPr/>
                  </pic:nvPicPr>
                  <pic:blipFill rotWithShape="1">
                    <a:blip r:embed="rId14">
                      <a:extLst>
                        <a:ext uri="{28A0092B-C50C-407E-A947-70E740481C1C}">
                          <a14:useLocalDpi xmlns:a14="http://schemas.microsoft.com/office/drawing/2010/main" val="0"/>
                        </a:ext>
                      </a:extLst>
                    </a:blip>
                    <a:srcRect b="-2016"/>
                    <a:stretch/>
                  </pic:blipFill>
                  <pic:spPr>
                    <a:xfrm>
                      <a:off x="0" y="0"/>
                      <a:ext cx="6027546" cy="1419012"/>
                    </a:xfrm>
                    <a:prstGeom prst="rect">
                      <a:avLst/>
                    </a:prstGeom>
                  </pic:spPr>
                </pic:pic>
              </a:graphicData>
            </a:graphic>
          </wp:inline>
        </w:drawing>
      </w:r>
    </w:p>
    <w:p w14:paraId="2F590E20" w14:textId="77777777" w:rsidR="00FD01B7" w:rsidRPr="00FB58AB" w:rsidRDefault="00FD01B7">
      <w:pPr>
        <w:pStyle w:val="Heading7"/>
        <w:rPr>
          <w:rFonts w:asciiTheme="majorHAnsi" w:hAnsiTheme="majorHAnsi"/>
          <w:bCs/>
          <w:sz w:val="6"/>
        </w:rPr>
      </w:pPr>
    </w:p>
    <w:p w14:paraId="067FAB82" w14:textId="77777777" w:rsidR="00AA3C39" w:rsidRPr="00FB58AB" w:rsidRDefault="00AA3C39">
      <w:pPr>
        <w:pStyle w:val="Heading7"/>
        <w:rPr>
          <w:rFonts w:asciiTheme="majorHAnsi" w:hAnsiTheme="majorHAnsi"/>
          <w:bCs/>
          <w:u w:val="none"/>
        </w:rPr>
      </w:pPr>
    </w:p>
    <w:p w14:paraId="6AE35172" w14:textId="77777777" w:rsidR="00AA3C39" w:rsidRPr="00FB58AB" w:rsidRDefault="00AA3C39">
      <w:pPr>
        <w:pStyle w:val="Heading7"/>
        <w:rPr>
          <w:rFonts w:asciiTheme="majorHAnsi" w:hAnsiTheme="majorHAnsi"/>
          <w:bCs/>
        </w:rPr>
      </w:pPr>
    </w:p>
    <w:p w14:paraId="1A9FDF54" w14:textId="1BBF7BC3" w:rsidR="00FD01B7" w:rsidRDefault="00686876" w:rsidP="00E3617D">
      <w:pPr>
        <w:rPr>
          <w:rFonts w:asciiTheme="majorHAnsi" w:hAnsiTheme="majorHAnsi"/>
        </w:rPr>
      </w:pPr>
      <w:r>
        <w:rPr>
          <w:rFonts w:asciiTheme="majorHAnsi" w:hAnsiTheme="majorHAnsi"/>
        </w:rPr>
        <w:t>L</w:t>
      </w:r>
      <w:r w:rsidR="00FD01B7" w:rsidRPr="00FB58AB">
        <w:rPr>
          <w:rFonts w:asciiTheme="majorHAnsi" w:hAnsiTheme="majorHAnsi"/>
        </w:rPr>
        <w:t xml:space="preserve">ogin to </w:t>
      </w:r>
      <w:r w:rsidR="00B564CA" w:rsidRPr="00FB58AB">
        <w:rPr>
          <w:rFonts w:asciiTheme="majorHAnsi" w:hAnsiTheme="majorHAnsi"/>
          <w:b/>
        </w:rPr>
        <w:t>CANVAS</w:t>
      </w:r>
      <w:r w:rsidR="0078363D" w:rsidRPr="00FB58AB">
        <w:rPr>
          <w:rFonts w:asciiTheme="majorHAnsi" w:hAnsiTheme="majorHAnsi"/>
        </w:rPr>
        <w:t xml:space="preserve"> via your </w:t>
      </w:r>
      <w:proofErr w:type="spellStart"/>
      <w:r w:rsidR="0078363D" w:rsidRPr="00FB58AB">
        <w:rPr>
          <w:rFonts w:asciiTheme="majorHAnsi" w:hAnsiTheme="majorHAnsi"/>
        </w:rPr>
        <w:t>MySVC</w:t>
      </w:r>
      <w:proofErr w:type="spellEnd"/>
      <w:r w:rsidR="0078363D" w:rsidRPr="00FB58AB">
        <w:rPr>
          <w:rFonts w:asciiTheme="majorHAnsi" w:hAnsiTheme="majorHAnsi"/>
        </w:rPr>
        <w:t xml:space="preserve"> E-Learning site</w:t>
      </w:r>
      <w:r>
        <w:rPr>
          <w:rFonts w:asciiTheme="majorHAnsi" w:hAnsiTheme="majorHAnsi"/>
        </w:rPr>
        <w:t>.</w:t>
      </w:r>
    </w:p>
    <w:p w14:paraId="1BFBB25B" w14:textId="77777777" w:rsidR="00686876" w:rsidRPr="00686876" w:rsidRDefault="00686876" w:rsidP="00E3617D">
      <w:pPr>
        <w:rPr>
          <w:rFonts w:asciiTheme="majorHAnsi" w:hAnsiTheme="majorHAnsi"/>
        </w:rPr>
      </w:pPr>
    </w:p>
    <w:p w14:paraId="02476486" w14:textId="21F61554" w:rsidR="00FD01B7" w:rsidRDefault="00FD01B7">
      <w:pPr>
        <w:rPr>
          <w:rFonts w:asciiTheme="majorHAnsi" w:hAnsiTheme="majorHAnsi"/>
        </w:rPr>
      </w:pPr>
      <w:r w:rsidRPr="00FB58AB">
        <w:rPr>
          <w:rFonts w:asciiTheme="majorHAnsi" w:hAnsiTheme="majorHAnsi"/>
        </w:rPr>
        <w:t>On</w:t>
      </w:r>
      <w:r w:rsidR="00E3617D" w:rsidRPr="00FB58AB">
        <w:rPr>
          <w:rFonts w:asciiTheme="majorHAnsi" w:hAnsiTheme="majorHAnsi"/>
        </w:rPr>
        <w:t xml:space="preserve">ce logged in you </w:t>
      </w:r>
      <w:r w:rsidR="00F01E92" w:rsidRPr="00FB58AB">
        <w:rPr>
          <w:rFonts w:asciiTheme="majorHAnsi" w:hAnsiTheme="majorHAnsi"/>
        </w:rPr>
        <w:t xml:space="preserve">will probably see </w:t>
      </w:r>
      <w:r w:rsidR="00F01E92" w:rsidRPr="00332B8D">
        <w:rPr>
          <w:rFonts w:asciiTheme="majorHAnsi" w:hAnsiTheme="majorHAnsi"/>
          <w:b/>
        </w:rPr>
        <w:t>AT</w:t>
      </w:r>
      <w:r w:rsidRPr="00332B8D">
        <w:rPr>
          <w:rFonts w:asciiTheme="majorHAnsi" w:hAnsiTheme="majorHAnsi"/>
          <w:b/>
        </w:rPr>
        <w:t xml:space="preserve"> 199</w:t>
      </w:r>
      <w:r w:rsidR="00F01E92" w:rsidRPr="00332B8D">
        <w:rPr>
          <w:rFonts w:asciiTheme="majorHAnsi" w:hAnsiTheme="majorHAnsi"/>
          <w:b/>
        </w:rPr>
        <w:t xml:space="preserve"> A</w:t>
      </w:r>
      <w:r w:rsidR="00332B8D" w:rsidRPr="00332B8D">
        <w:rPr>
          <w:rFonts w:asciiTheme="majorHAnsi" w:hAnsiTheme="majorHAnsi"/>
          <w:b/>
        </w:rPr>
        <w:t xml:space="preserve"> – </w:t>
      </w:r>
      <w:r w:rsidR="00F01E92" w:rsidRPr="00332B8D">
        <w:rPr>
          <w:rFonts w:asciiTheme="majorHAnsi" w:hAnsiTheme="majorHAnsi"/>
          <w:b/>
        </w:rPr>
        <w:t>Cooperative Education Experience</w:t>
      </w:r>
      <w:r w:rsidR="00332B8D" w:rsidRPr="00332B8D">
        <w:rPr>
          <w:rFonts w:asciiTheme="majorHAnsi" w:hAnsiTheme="majorHAnsi"/>
          <w:b/>
        </w:rPr>
        <w:t xml:space="preserve"> – Amaral</w:t>
      </w:r>
      <w:r w:rsidR="00332B8D">
        <w:rPr>
          <w:rFonts w:asciiTheme="majorHAnsi" w:hAnsiTheme="majorHAnsi"/>
        </w:rPr>
        <w:t xml:space="preserve"> </w:t>
      </w:r>
      <w:r w:rsidRPr="00FB58AB">
        <w:rPr>
          <w:rFonts w:asciiTheme="majorHAnsi" w:hAnsiTheme="majorHAnsi"/>
        </w:rPr>
        <w:t xml:space="preserve">course </w:t>
      </w:r>
      <w:r w:rsidR="00F01E92" w:rsidRPr="00FB58AB">
        <w:rPr>
          <w:rFonts w:asciiTheme="majorHAnsi" w:hAnsiTheme="majorHAnsi"/>
        </w:rPr>
        <w:t>listed under</w:t>
      </w:r>
      <w:r w:rsidRPr="00FB58AB">
        <w:rPr>
          <w:rFonts w:asciiTheme="majorHAnsi" w:hAnsiTheme="majorHAnsi"/>
        </w:rPr>
        <w:t xml:space="preserve"> the “My </w:t>
      </w:r>
      <w:r w:rsidR="00F01E92" w:rsidRPr="00FB58AB">
        <w:rPr>
          <w:rFonts w:asciiTheme="majorHAnsi" w:hAnsiTheme="majorHAnsi"/>
        </w:rPr>
        <w:t>c</w:t>
      </w:r>
      <w:r w:rsidRPr="00FB58AB">
        <w:rPr>
          <w:rFonts w:asciiTheme="majorHAnsi" w:hAnsiTheme="majorHAnsi"/>
        </w:rPr>
        <w:t xml:space="preserve">ourses” </w:t>
      </w:r>
      <w:r w:rsidR="00F01E92" w:rsidRPr="00FB58AB">
        <w:rPr>
          <w:rFonts w:asciiTheme="majorHAnsi" w:hAnsiTheme="majorHAnsi"/>
        </w:rPr>
        <w:t>banner</w:t>
      </w:r>
      <w:r w:rsidRPr="00FB58AB">
        <w:rPr>
          <w:rFonts w:asciiTheme="majorHAnsi" w:hAnsiTheme="majorHAnsi"/>
        </w:rPr>
        <w:t xml:space="preserve">. If you don’t see Cooperative Education as one of your course options, contact the Co-op Ed Coordinator so </w:t>
      </w:r>
      <w:r w:rsidR="00332B8D">
        <w:rPr>
          <w:rFonts w:asciiTheme="majorHAnsi" w:hAnsiTheme="majorHAnsi"/>
        </w:rPr>
        <w:t>they</w:t>
      </w:r>
      <w:r w:rsidRPr="00FB58AB">
        <w:rPr>
          <w:rFonts w:asciiTheme="majorHAnsi" w:hAnsiTheme="majorHAnsi"/>
        </w:rPr>
        <w:t xml:space="preserve"> can ensure you are on the class roster. Take some time to explore the site. There are sections with valuable information all over this virtual classroom. </w:t>
      </w:r>
    </w:p>
    <w:p w14:paraId="26A4CFF8" w14:textId="77777777" w:rsidR="0063555D" w:rsidRPr="00FB58AB" w:rsidRDefault="0063555D">
      <w:pPr>
        <w:rPr>
          <w:rFonts w:asciiTheme="majorHAnsi" w:hAnsiTheme="majorHAnsi"/>
          <w:vertAlign w:val="superscript"/>
        </w:rPr>
      </w:pPr>
    </w:p>
    <w:p w14:paraId="1BCB23D4" w14:textId="77777777" w:rsidR="001C182C" w:rsidRPr="00FB58AB" w:rsidRDefault="001C182C">
      <w:pPr>
        <w:pStyle w:val="Heading4"/>
        <w:rPr>
          <w:rFonts w:asciiTheme="majorHAnsi" w:hAnsiTheme="majorHAnsi"/>
          <w:bCs/>
          <w:u w:val="single"/>
        </w:rPr>
      </w:pPr>
    </w:p>
    <w:p w14:paraId="7F1EA767" w14:textId="3E6759EB" w:rsidR="0063555D" w:rsidRPr="00686876" w:rsidRDefault="00686876" w:rsidP="00686876">
      <w:pPr>
        <w:pStyle w:val="Heading4"/>
        <w:rPr>
          <w:rFonts w:asciiTheme="majorHAnsi" w:hAnsiTheme="majorHAnsi"/>
          <w:b w:val="0"/>
        </w:rPr>
      </w:pPr>
      <w:r>
        <w:rPr>
          <w:rFonts w:asciiTheme="majorHAnsi" w:hAnsiTheme="majorHAnsi"/>
          <w:bCs/>
          <w:u w:val="single"/>
        </w:rPr>
        <w:t xml:space="preserve">Final Summary </w:t>
      </w:r>
      <w:r w:rsidR="00FD01B7" w:rsidRPr="00FB58AB">
        <w:rPr>
          <w:rFonts w:asciiTheme="majorHAnsi" w:hAnsiTheme="majorHAnsi"/>
          <w:bCs/>
          <w:u w:val="single"/>
        </w:rPr>
        <w:t>T</w:t>
      </w:r>
      <w:r>
        <w:rPr>
          <w:rFonts w:asciiTheme="majorHAnsi" w:hAnsiTheme="majorHAnsi"/>
          <w:bCs/>
          <w:u w:val="single"/>
        </w:rPr>
        <w:t>erm</w:t>
      </w:r>
      <w:r w:rsidR="00FD01B7" w:rsidRPr="00FB58AB">
        <w:rPr>
          <w:rFonts w:asciiTheme="majorHAnsi" w:hAnsiTheme="majorHAnsi"/>
          <w:bCs/>
          <w:u w:val="single"/>
        </w:rPr>
        <w:t xml:space="preserve"> P</w:t>
      </w:r>
      <w:r>
        <w:rPr>
          <w:rFonts w:asciiTheme="majorHAnsi" w:hAnsiTheme="majorHAnsi"/>
          <w:bCs/>
          <w:u w:val="single"/>
        </w:rPr>
        <w:t>aper</w:t>
      </w:r>
    </w:p>
    <w:p w14:paraId="56092290" w14:textId="77777777" w:rsidR="0063555D" w:rsidRDefault="0063555D" w:rsidP="0063555D">
      <w:pPr>
        <w:pStyle w:val="Heading1"/>
        <w:rPr>
          <w:rFonts w:asciiTheme="majorHAnsi" w:hAnsiTheme="majorHAnsi"/>
          <w:iCs/>
        </w:rPr>
      </w:pPr>
    </w:p>
    <w:p w14:paraId="377FC9CD" w14:textId="2DDFC9D6" w:rsidR="00FD01B7" w:rsidRPr="0063555D" w:rsidRDefault="00FD01B7" w:rsidP="0063555D">
      <w:pPr>
        <w:pStyle w:val="Heading1"/>
        <w:rPr>
          <w:rFonts w:asciiTheme="majorHAnsi" w:hAnsiTheme="majorHAnsi"/>
          <w:i w:val="0"/>
        </w:rPr>
      </w:pPr>
      <w:r w:rsidRPr="0063555D">
        <w:rPr>
          <w:rFonts w:asciiTheme="majorHAnsi" w:hAnsiTheme="majorHAnsi"/>
          <w:i w:val="0"/>
        </w:rPr>
        <w:t>A major part of the Cooperative Education</w:t>
      </w:r>
      <w:r w:rsidRPr="00FB58AB">
        <w:rPr>
          <w:rFonts w:asciiTheme="majorHAnsi" w:hAnsiTheme="majorHAnsi"/>
        </w:rPr>
        <w:t xml:space="preserve"> </w:t>
      </w:r>
      <w:r w:rsidRPr="0063555D">
        <w:rPr>
          <w:rFonts w:asciiTheme="majorHAnsi" w:hAnsiTheme="majorHAnsi"/>
          <w:i w:val="0"/>
        </w:rPr>
        <w:t>process is the student</w:t>
      </w:r>
      <w:r w:rsidR="001C182C" w:rsidRPr="0063555D">
        <w:rPr>
          <w:rFonts w:asciiTheme="majorHAnsi" w:hAnsiTheme="majorHAnsi"/>
          <w:i w:val="0"/>
        </w:rPr>
        <w:t>’</w:t>
      </w:r>
      <w:r w:rsidRPr="0063555D">
        <w:rPr>
          <w:rFonts w:asciiTheme="majorHAnsi" w:hAnsiTheme="majorHAnsi"/>
          <w:i w:val="0"/>
        </w:rPr>
        <w:t>s reflection about what they’ve learned while performing</w:t>
      </w:r>
      <w:r w:rsidR="0063555D">
        <w:rPr>
          <w:rFonts w:asciiTheme="majorHAnsi" w:hAnsiTheme="majorHAnsi"/>
          <w:i w:val="0"/>
        </w:rPr>
        <w:t xml:space="preserve"> </w:t>
      </w:r>
      <w:r w:rsidRPr="0063555D">
        <w:rPr>
          <w:rFonts w:asciiTheme="majorHAnsi" w:hAnsiTheme="majorHAnsi"/>
          <w:i w:val="0"/>
        </w:rPr>
        <w:t>for real in an occupation they’ve been training for. Students are asked to reflect in writing upon the skills and knowledge</w:t>
      </w:r>
      <w:r w:rsidR="001C182C" w:rsidRPr="0063555D">
        <w:rPr>
          <w:rFonts w:asciiTheme="majorHAnsi" w:hAnsiTheme="majorHAnsi"/>
          <w:i w:val="0"/>
        </w:rPr>
        <w:t xml:space="preserve"> – g</w:t>
      </w:r>
      <w:r w:rsidRPr="0063555D">
        <w:rPr>
          <w:rFonts w:asciiTheme="majorHAnsi" w:hAnsiTheme="majorHAnsi"/>
          <w:i w:val="0"/>
        </w:rPr>
        <w:t>ained in the classroom</w:t>
      </w:r>
      <w:r w:rsidR="001C182C" w:rsidRPr="0063555D">
        <w:rPr>
          <w:rFonts w:asciiTheme="majorHAnsi" w:hAnsiTheme="majorHAnsi"/>
          <w:i w:val="0"/>
        </w:rPr>
        <w:t xml:space="preserve"> – t</w:t>
      </w:r>
      <w:r w:rsidRPr="0063555D">
        <w:rPr>
          <w:rFonts w:asciiTheme="majorHAnsi" w:hAnsiTheme="majorHAnsi"/>
          <w:i w:val="0"/>
        </w:rPr>
        <w:t>hat were necessary and applied in real-world work situations. This reflection takes the form of an analytical paper</w:t>
      </w:r>
      <w:r w:rsidR="00686876">
        <w:rPr>
          <w:rFonts w:asciiTheme="majorHAnsi" w:hAnsiTheme="majorHAnsi"/>
          <w:i w:val="0"/>
        </w:rPr>
        <w:t xml:space="preserve">. </w:t>
      </w:r>
      <w:r w:rsidRPr="0063555D">
        <w:rPr>
          <w:rFonts w:asciiTheme="majorHAnsi" w:hAnsiTheme="majorHAnsi"/>
          <w:i w:val="0"/>
        </w:rPr>
        <w:t>To help standardize the wide range of quality in Co-op Ed analytical paper submissions, the Co-op Ed Coordinator has provided some very useful tools to help make composing, formatting and submitting your analytical paper as easy as possible while still meeting the requirement for the student to articulate their review and reflection of their Cooperative Education experience.</w:t>
      </w:r>
    </w:p>
    <w:p w14:paraId="3C6D8EFF" w14:textId="77777777" w:rsidR="00FD01B7" w:rsidRPr="00FB58AB" w:rsidRDefault="00FD01B7">
      <w:pPr>
        <w:rPr>
          <w:rFonts w:asciiTheme="majorHAnsi" w:hAnsiTheme="majorHAnsi"/>
        </w:rPr>
      </w:pPr>
    </w:p>
    <w:p w14:paraId="0CD34C82" w14:textId="618E4D41" w:rsidR="00FD01B7" w:rsidRPr="00FB58AB" w:rsidRDefault="00FD01B7">
      <w:pPr>
        <w:rPr>
          <w:rFonts w:asciiTheme="majorHAnsi" w:hAnsiTheme="majorHAnsi"/>
        </w:rPr>
      </w:pPr>
      <w:r w:rsidRPr="00FB58AB">
        <w:rPr>
          <w:rFonts w:asciiTheme="majorHAnsi" w:hAnsiTheme="majorHAnsi"/>
        </w:rPr>
        <w:t>I have pro</w:t>
      </w:r>
      <w:r w:rsidR="00A43391">
        <w:rPr>
          <w:rFonts w:asciiTheme="majorHAnsi" w:hAnsiTheme="majorHAnsi"/>
        </w:rPr>
        <w:t xml:space="preserve">vided a </w:t>
      </w:r>
      <w:hyperlink r:id="rId15" w:history="1">
        <w:r w:rsidR="00A43391">
          <w:rPr>
            <w:color w:val="0000FF"/>
            <w:u w:val="single"/>
          </w:rPr>
          <w:t>Co-op Ed APA Term Paper Writing Guide</w:t>
        </w:r>
      </w:hyperlink>
      <w:r w:rsidRPr="00FB58AB">
        <w:rPr>
          <w:rFonts w:asciiTheme="majorHAnsi" w:hAnsiTheme="majorHAnsi"/>
        </w:rPr>
        <w:t xml:space="preserve"> </w:t>
      </w:r>
      <w:r w:rsidR="00A43391">
        <w:rPr>
          <w:rFonts w:asciiTheme="majorHAnsi" w:hAnsiTheme="majorHAnsi"/>
        </w:rPr>
        <w:t xml:space="preserve">that </w:t>
      </w:r>
      <w:r w:rsidRPr="00FB58AB">
        <w:rPr>
          <w:rFonts w:asciiTheme="majorHAnsi" w:hAnsiTheme="majorHAnsi"/>
        </w:rPr>
        <w:t xml:space="preserve">is available for viewing and </w:t>
      </w:r>
      <w:r w:rsidRPr="00FB58AB">
        <w:rPr>
          <w:rFonts w:asciiTheme="majorHAnsi" w:hAnsiTheme="majorHAnsi"/>
        </w:rPr>
        <w:lastRenderedPageBreak/>
        <w:t>download on the Co-op Ed web site,</w:t>
      </w:r>
      <w:r w:rsidR="00A43391" w:rsidRPr="00A43391">
        <w:t xml:space="preserve"> </w:t>
      </w:r>
      <w:hyperlink r:id="rId16" w:tooltip="Click here to go to Co-op Ed Web Page..." w:history="1">
        <w:r w:rsidR="00A43391" w:rsidRPr="00A43391">
          <w:rPr>
            <w:rStyle w:val="Hyperlink"/>
            <w:rFonts w:asciiTheme="majorHAnsi" w:hAnsiTheme="majorHAnsi"/>
            <w:bCs/>
            <w:sz w:val="24"/>
          </w:rPr>
          <w:t>Cooperative Education</w:t>
        </w:r>
      </w:hyperlink>
      <w:r w:rsidRPr="00FB58AB">
        <w:rPr>
          <w:rFonts w:asciiTheme="majorHAnsi" w:hAnsiTheme="majorHAnsi"/>
        </w:rPr>
        <w:t xml:space="preserve"> under Syllabus &amp; Forms. It will give you some basic information about creating a professional paper and some tips to make your submissions better and more effective. </w:t>
      </w:r>
    </w:p>
    <w:p w14:paraId="212ACA2E" w14:textId="77777777" w:rsidR="00FD01B7" w:rsidRPr="00FB58AB" w:rsidRDefault="00FD01B7">
      <w:pPr>
        <w:rPr>
          <w:rFonts w:asciiTheme="majorHAnsi" w:hAnsiTheme="majorHAnsi"/>
        </w:rPr>
      </w:pPr>
    </w:p>
    <w:p w14:paraId="019B0DF9" w14:textId="2172D336" w:rsidR="00FD01B7" w:rsidRPr="00FB58AB" w:rsidRDefault="00FD01B7">
      <w:pPr>
        <w:rPr>
          <w:rFonts w:asciiTheme="majorHAnsi" w:hAnsiTheme="majorHAnsi"/>
        </w:rPr>
      </w:pPr>
      <w:r w:rsidRPr="00FB58AB">
        <w:rPr>
          <w:rFonts w:asciiTheme="majorHAnsi" w:hAnsiTheme="majorHAnsi"/>
        </w:rPr>
        <w:t xml:space="preserve">In addition, I have provided MS Word templates for the </w:t>
      </w:r>
      <w:r w:rsidR="00F0359C">
        <w:rPr>
          <w:rFonts w:asciiTheme="majorHAnsi" w:hAnsiTheme="majorHAnsi"/>
        </w:rPr>
        <w:t>Final Summary</w:t>
      </w:r>
      <w:r w:rsidRPr="00FB58AB">
        <w:rPr>
          <w:rFonts w:asciiTheme="majorHAnsi" w:hAnsiTheme="majorHAnsi"/>
        </w:rPr>
        <w:t xml:space="preserve"> Paper that you can download. These templates are already configured in APA style with the proper margins, spacing and formatting. By using these </w:t>
      </w:r>
      <w:r w:rsidR="002F3659" w:rsidRPr="00FB58AB">
        <w:rPr>
          <w:rFonts w:asciiTheme="majorHAnsi" w:hAnsiTheme="majorHAnsi"/>
        </w:rPr>
        <w:t>templates,</w:t>
      </w:r>
      <w:r w:rsidRPr="00FB58AB">
        <w:rPr>
          <w:rFonts w:asciiTheme="majorHAnsi" w:hAnsiTheme="majorHAnsi"/>
        </w:rPr>
        <w:t xml:space="preserve"> you can concentrate almost completely on content and be less concerned about format. </w:t>
      </w:r>
    </w:p>
    <w:p w14:paraId="3473B2F8" w14:textId="77777777" w:rsidR="00FD01B7" w:rsidRPr="00FB58AB" w:rsidRDefault="00FD01B7">
      <w:pPr>
        <w:rPr>
          <w:rFonts w:asciiTheme="majorHAnsi" w:hAnsiTheme="majorHAnsi"/>
        </w:rPr>
      </w:pPr>
    </w:p>
    <w:p w14:paraId="2EDCE106" w14:textId="7F30030F" w:rsidR="00FD01B7" w:rsidRPr="00FB58AB" w:rsidRDefault="00FD01B7">
      <w:pPr>
        <w:rPr>
          <w:rFonts w:asciiTheme="majorHAnsi" w:hAnsiTheme="majorHAnsi"/>
        </w:rPr>
      </w:pPr>
      <w:r w:rsidRPr="00FB58AB">
        <w:rPr>
          <w:rFonts w:asciiTheme="majorHAnsi" w:hAnsiTheme="majorHAnsi"/>
        </w:rPr>
        <w:t>I also include copies of the grading matrix in this course syllabus that I will use to grade and evaluate your analytical papers. There a</w:t>
      </w:r>
      <w:r w:rsidR="001C182C" w:rsidRPr="00FB58AB">
        <w:rPr>
          <w:rFonts w:asciiTheme="majorHAnsi" w:hAnsiTheme="majorHAnsi"/>
        </w:rPr>
        <w:t>re</w:t>
      </w:r>
      <w:r w:rsidRPr="00FB58AB">
        <w:rPr>
          <w:rFonts w:asciiTheme="majorHAnsi" w:hAnsiTheme="majorHAnsi"/>
        </w:rPr>
        <w:t xml:space="preserve"> six areas graded for content and four areas for format. If your paper contains all the elements for any of the ten areas, you’ll receive </w:t>
      </w:r>
      <w:r w:rsidR="00F66147" w:rsidRPr="00FB58AB">
        <w:rPr>
          <w:rFonts w:asciiTheme="majorHAnsi" w:hAnsiTheme="majorHAnsi"/>
        </w:rPr>
        <w:t>1.5</w:t>
      </w:r>
      <w:r w:rsidRPr="00FB58AB">
        <w:rPr>
          <w:rFonts w:asciiTheme="majorHAnsi" w:hAnsiTheme="majorHAnsi"/>
        </w:rPr>
        <w:t xml:space="preserve"> points for each. If you provide some, but not all of the elements, you’ll receive 1 point. If you fail to address the area at all, you get a zero for that area. The total scores are added and the </w:t>
      </w:r>
      <w:r w:rsidR="00304D10" w:rsidRPr="00FB58AB">
        <w:rPr>
          <w:rFonts w:asciiTheme="majorHAnsi" w:hAnsiTheme="majorHAnsi"/>
        </w:rPr>
        <w:t>total</w:t>
      </w:r>
      <w:r w:rsidRPr="00FB58AB">
        <w:rPr>
          <w:rFonts w:asciiTheme="majorHAnsi" w:hAnsiTheme="majorHAnsi"/>
        </w:rPr>
        <w:t xml:space="preserve"> (max is </w:t>
      </w:r>
      <w:r w:rsidR="00F66147" w:rsidRPr="00FB58AB">
        <w:rPr>
          <w:rFonts w:asciiTheme="majorHAnsi" w:hAnsiTheme="majorHAnsi"/>
        </w:rPr>
        <w:t>15</w:t>
      </w:r>
      <w:r w:rsidRPr="00FB58AB">
        <w:rPr>
          <w:rFonts w:asciiTheme="majorHAnsi" w:hAnsiTheme="majorHAnsi"/>
        </w:rPr>
        <w:t xml:space="preserve">) is your grade. </w:t>
      </w:r>
    </w:p>
    <w:p w14:paraId="064030DE" w14:textId="3C9D3151" w:rsidR="00EE0CAC" w:rsidRPr="00FB58AB" w:rsidRDefault="00EE0CAC">
      <w:pPr>
        <w:pStyle w:val="Heading4"/>
        <w:rPr>
          <w:rFonts w:asciiTheme="majorHAnsi" w:hAnsiTheme="majorHAnsi"/>
          <w:u w:val="single"/>
        </w:rPr>
      </w:pPr>
      <w:bookmarkStart w:id="3" w:name="_Mid-Term_Paper:_Due"/>
      <w:bookmarkEnd w:id="3"/>
    </w:p>
    <w:p w14:paraId="679F5CE2" w14:textId="77777777" w:rsidR="00EE0CAC" w:rsidRPr="00FB58AB" w:rsidRDefault="00EE0CAC">
      <w:pPr>
        <w:pStyle w:val="Heading4"/>
        <w:rPr>
          <w:rFonts w:asciiTheme="majorHAnsi" w:hAnsiTheme="majorHAnsi"/>
          <w:u w:val="single"/>
        </w:rPr>
      </w:pPr>
    </w:p>
    <w:p w14:paraId="67BB38B2" w14:textId="675CA9D9" w:rsidR="00FD01B7" w:rsidRPr="00FB58AB" w:rsidRDefault="00F0359C">
      <w:pPr>
        <w:pStyle w:val="Heading4"/>
        <w:rPr>
          <w:rFonts w:asciiTheme="majorHAnsi" w:hAnsiTheme="majorHAnsi"/>
          <w:u w:val="single"/>
        </w:rPr>
      </w:pPr>
      <w:r>
        <w:rPr>
          <w:rFonts w:asciiTheme="majorHAnsi" w:hAnsiTheme="majorHAnsi"/>
          <w:u w:val="single"/>
        </w:rPr>
        <w:t>Final Summary</w:t>
      </w:r>
      <w:r w:rsidR="00FD01B7" w:rsidRPr="00FB58AB">
        <w:rPr>
          <w:rFonts w:asciiTheme="majorHAnsi" w:hAnsiTheme="majorHAnsi"/>
          <w:u w:val="single"/>
        </w:rPr>
        <w:t xml:space="preserve"> Paper:</w:t>
      </w:r>
      <w:r w:rsidR="00FD01B7" w:rsidRPr="00FB58AB">
        <w:rPr>
          <w:rFonts w:asciiTheme="majorHAnsi" w:hAnsiTheme="majorHAnsi"/>
        </w:rPr>
        <w:t xml:space="preserve"> </w:t>
      </w:r>
    </w:p>
    <w:p w14:paraId="147AE267" w14:textId="77777777" w:rsidR="00FD01B7" w:rsidRPr="00FB58AB" w:rsidRDefault="00FD01B7">
      <w:pPr>
        <w:rPr>
          <w:rFonts w:asciiTheme="majorHAnsi" w:hAnsiTheme="majorHAnsi"/>
        </w:rPr>
      </w:pPr>
      <w:r w:rsidRPr="00FB58AB">
        <w:rPr>
          <w:rFonts w:asciiTheme="majorHAnsi" w:hAnsiTheme="majorHAnsi"/>
        </w:rPr>
        <w:t>Ensure that your analytical paper addresses the following questions:</w:t>
      </w:r>
    </w:p>
    <w:p w14:paraId="494C45CF" w14:textId="77777777" w:rsidR="00FD01B7" w:rsidRPr="00FB58AB" w:rsidRDefault="00FD01B7">
      <w:pPr>
        <w:rPr>
          <w:rFonts w:asciiTheme="majorHAnsi" w:hAnsiTheme="majorHAnsi"/>
        </w:rPr>
      </w:pPr>
    </w:p>
    <w:p w14:paraId="0E1EFF7A" w14:textId="77777777" w:rsidR="00FD01B7" w:rsidRPr="00FB58AB" w:rsidRDefault="00FD01B7">
      <w:pPr>
        <w:rPr>
          <w:rFonts w:asciiTheme="majorHAnsi" w:hAnsiTheme="majorHAnsi"/>
          <w:i/>
          <w:iCs/>
        </w:rPr>
      </w:pPr>
      <w:r w:rsidRPr="00FB58AB">
        <w:rPr>
          <w:rFonts w:asciiTheme="majorHAnsi" w:hAnsiTheme="majorHAnsi"/>
          <w:b/>
          <w:bCs/>
          <w:i/>
          <w:iCs/>
        </w:rPr>
        <w:t xml:space="preserve">What are you doing on the job? </w:t>
      </w:r>
      <w:r w:rsidRPr="00FB58AB">
        <w:rPr>
          <w:rFonts w:asciiTheme="majorHAnsi" w:hAnsiTheme="majorHAnsi"/>
          <w:i/>
          <w:iCs/>
        </w:rPr>
        <w:t>(Duties &amp; Responsibilities)</w:t>
      </w:r>
    </w:p>
    <w:p w14:paraId="563BA6AA" w14:textId="77777777" w:rsidR="00FD01B7" w:rsidRPr="00FB58AB" w:rsidRDefault="00FD01B7">
      <w:pPr>
        <w:rPr>
          <w:rFonts w:asciiTheme="majorHAnsi" w:hAnsiTheme="majorHAnsi"/>
          <w:i/>
          <w:iCs/>
        </w:rPr>
      </w:pPr>
      <w:r w:rsidRPr="00FB58AB">
        <w:rPr>
          <w:rFonts w:asciiTheme="majorHAnsi" w:hAnsiTheme="majorHAnsi"/>
          <w:b/>
          <w:bCs/>
          <w:i/>
          <w:iCs/>
        </w:rPr>
        <w:t xml:space="preserve">What new skills are you learning? </w:t>
      </w:r>
      <w:r w:rsidRPr="00FB58AB">
        <w:rPr>
          <w:rFonts w:asciiTheme="majorHAnsi" w:hAnsiTheme="majorHAnsi"/>
          <w:i/>
          <w:iCs/>
        </w:rPr>
        <w:t>(Either new skills learned or current skills utilized)</w:t>
      </w:r>
    </w:p>
    <w:p w14:paraId="49759C34" w14:textId="77777777" w:rsidR="00FD01B7" w:rsidRPr="00FB58AB" w:rsidRDefault="00FD01B7">
      <w:pPr>
        <w:rPr>
          <w:rFonts w:asciiTheme="majorHAnsi" w:hAnsiTheme="majorHAnsi"/>
          <w:i/>
          <w:iCs/>
        </w:rPr>
      </w:pPr>
      <w:r w:rsidRPr="00FB58AB">
        <w:rPr>
          <w:rFonts w:asciiTheme="majorHAnsi" w:hAnsiTheme="majorHAnsi"/>
          <w:b/>
          <w:bCs/>
          <w:i/>
          <w:iCs/>
        </w:rPr>
        <w:t xml:space="preserve">What progress have you made toward completing your learning objectives? </w:t>
      </w:r>
      <w:r w:rsidRPr="00FB58AB">
        <w:rPr>
          <w:rFonts w:asciiTheme="majorHAnsi" w:hAnsiTheme="majorHAnsi"/>
          <w:i/>
          <w:iCs/>
        </w:rPr>
        <w:t>(State you progress toward accomplishing your Learning Objectives)</w:t>
      </w:r>
    </w:p>
    <w:p w14:paraId="3FF64591" w14:textId="77777777" w:rsidR="00FD01B7" w:rsidRPr="00FB58AB" w:rsidRDefault="00FD01B7">
      <w:pPr>
        <w:rPr>
          <w:rFonts w:asciiTheme="majorHAnsi" w:hAnsiTheme="majorHAnsi"/>
          <w:i/>
          <w:iCs/>
        </w:rPr>
      </w:pPr>
      <w:r w:rsidRPr="00FB58AB">
        <w:rPr>
          <w:rFonts w:asciiTheme="majorHAnsi" w:hAnsiTheme="majorHAnsi"/>
          <w:b/>
          <w:bCs/>
          <w:i/>
          <w:iCs/>
        </w:rPr>
        <w:t>Have you received any insight regarding work place issues such as: communication, conflict-resolution, management styles, dealing with co-workers, safety, ethics, etc.?</w:t>
      </w:r>
      <w:r w:rsidRPr="00FB58AB">
        <w:rPr>
          <w:rFonts w:asciiTheme="majorHAnsi" w:hAnsiTheme="majorHAnsi"/>
          <w:i/>
          <w:iCs/>
        </w:rPr>
        <w:t xml:space="preserve"> (If so, tell me about it)</w:t>
      </w:r>
    </w:p>
    <w:p w14:paraId="65D79ADF" w14:textId="77777777" w:rsidR="00FD01B7" w:rsidRPr="00FB58AB" w:rsidRDefault="00FD01B7">
      <w:pPr>
        <w:rPr>
          <w:rFonts w:asciiTheme="majorHAnsi" w:hAnsiTheme="majorHAnsi"/>
        </w:rPr>
      </w:pPr>
      <w:r w:rsidRPr="00FB58AB">
        <w:rPr>
          <w:rFonts w:asciiTheme="majorHAnsi" w:hAnsiTheme="majorHAnsi"/>
          <w:b/>
          <w:bCs/>
          <w:i/>
          <w:iCs/>
        </w:rPr>
        <w:t xml:space="preserve">How are you applying classroom learning to your work experience? </w:t>
      </w:r>
      <w:r w:rsidRPr="00FB58AB">
        <w:rPr>
          <w:rFonts w:asciiTheme="majorHAnsi" w:hAnsiTheme="majorHAnsi"/>
          <w:i/>
          <w:iCs/>
        </w:rPr>
        <w:t>(This a key reason for doing Co-op Ed so be sure to address this one thoroughly)</w:t>
      </w:r>
    </w:p>
    <w:p w14:paraId="1B5D5CFE" w14:textId="77777777" w:rsidR="00FD01B7" w:rsidRPr="00FB58AB" w:rsidRDefault="00FD01B7">
      <w:pPr>
        <w:ind w:right="-180"/>
        <w:rPr>
          <w:rFonts w:asciiTheme="majorHAnsi" w:hAnsiTheme="majorHAnsi"/>
          <w:sz w:val="10"/>
        </w:rPr>
      </w:pPr>
    </w:p>
    <w:p w14:paraId="67C5390A" w14:textId="77777777" w:rsidR="00FD01B7" w:rsidRPr="00FB58AB" w:rsidRDefault="00FD01B7">
      <w:pPr>
        <w:ind w:right="-180"/>
        <w:rPr>
          <w:rFonts w:asciiTheme="majorHAnsi" w:hAnsiTheme="majorHAnsi"/>
          <w:sz w:val="16"/>
        </w:rPr>
      </w:pPr>
      <w:r w:rsidRPr="00FB58AB">
        <w:rPr>
          <w:rFonts w:asciiTheme="majorHAnsi" w:hAnsiTheme="majorHAnsi"/>
        </w:rPr>
        <w:t xml:space="preserve">The following matrix will be used for grading the </w:t>
      </w:r>
      <w:r w:rsidRPr="00FB58AB">
        <w:rPr>
          <w:rFonts w:asciiTheme="majorHAnsi" w:hAnsiTheme="majorHAnsi"/>
          <w:b/>
          <w:bCs/>
        </w:rPr>
        <w:t xml:space="preserve">Content </w:t>
      </w:r>
      <w:r w:rsidRPr="00FB58AB">
        <w:rPr>
          <w:rFonts w:asciiTheme="majorHAnsi" w:hAnsiTheme="majorHAnsi"/>
        </w:rPr>
        <w:t xml:space="preserve">and </w:t>
      </w:r>
      <w:r w:rsidRPr="00FB58AB">
        <w:rPr>
          <w:rFonts w:asciiTheme="majorHAnsi" w:hAnsiTheme="majorHAnsi"/>
          <w:b/>
          <w:bCs/>
        </w:rPr>
        <w:t>Format</w:t>
      </w:r>
      <w:r w:rsidRPr="00FB58AB">
        <w:rPr>
          <w:rFonts w:asciiTheme="majorHAnsi" w:hAnsiTheme="majorHAnsi"/>
        </w:rPr>
        <w:t xml:space="preserve"> of the Mid-Term Paper:                    </w:t>
      </w:r>
      <w:r w:rsidRPr="00FB58AB">
        <w:rPr>
          <w:rFonts w:asciiTheme="majorHAnsi" w:hAnsiTheme="majorHAnsi"/>
        </w:rPr>
        <w:tab/>
        <w:t>0 points = Not present     1 point = Present but incomplete     2 points = Complete</w:t>
      </w:r>
    </w:p>
    <w:p w14:paraId="142A1A63" w14:textId="77777777" w:rsidR="00FD01B7" w:rsidRPr="00FB58AB" w:rsidRDefault="00FD01B7">
      <w:pPr>
        <w:ind w:right="-180"/>
        <w:rPr>
          <w:rFonts w:asciiTheme="majorHAnsi" w:hAnsiTheme="majorHAnsi"/>
          <w:sz w:val="16"/>
        </w:rPr>
      </w:pPr>
    </w:p>
    <w:tbl>
      <w:tblPr>
        <w:tblW w:w="8940" w:type="dxa"/>
        <w:tblCellMar>
          <w:left w:w="0" w:type="dxa"/>
          <w:right w:w="0" w:type="dxa"/>
        </w:tblCellMar>
        <w:tblLook w:val="0000" w:firstRow="0" w:lastRow="0" w:firstColumn="0" w:lastColumn="0" w:noHBand="0" w:noVBand="0"/>
      </w:tblPr>
      <w:tblGrid>
        <w:gridCol w:w="4280"/>
        <w:gridCol w:w="3700"/>
        <w:gridCol w:w="960"/>
      </w:tblGrid>
      <w:tr w:rsidR="00FD01B7" w:rsidRPr="00FB58AB" w14:paraId="04029228" w14:textId="77777777">
        <w:trPr>
          <w:trHeight w:val="255"/>
        </w:trPr>
        <w:tc>
          <w:tcPr>
            <w:tcW w:w="4280" w:type="dxa"/>
            <w:tcBorders>
              <w:top w:val="single" w:sz="8" w:space="0" w:color="auto"/>
              <w:left w:val="single" w:sz="8" w:space="0" w:color="auto"/>
              <w:bottom w:val="single" w:sz="4" w:space="0" w:color="auto"/>
              <w:right w:val="single" w:sz="4" w:space="0" w:color="auto"/>
            </w:tcBorders>
            <w:tcMar>
              <w:top w:w="15" w:type="dxa"/>
              <w:left w:w="15" w:type="dxa"/>
              <w:bottom w:w="0" w:type="dxa"/>
              <w:right w:w="15" w:type="dxa"/>
            </w:tcMar>
            <w:vAlign w:val="center"/>
          </w:tcPr>
          <w:p w14:paraId="2E431511" w14:textId="77777777" w:rsidR="00FD01B7" w:rsidRPr="00FB58AB" w:rsidRDefault="00FD01B7">
            <w:pPr>
              <w:jc w:val="center"/>
              <w:rPr>
                <w:rFonts w:asciiTheme="majorHAnsi" w:eastAsia="Arial Unicode MS" w:hAnsiTheme="majorHAnsi" w:cs="Arial"/>
                <w:b/>
                <w:bCs/>
                <w:sz w:val="20"/>
              </w:rPr>
            </w:pPr>
            <w:r w:rsidRPr="00FB58AB">
              <w:rPr>
                <w:rFonts w:asciiTheme="majorHAnsi" w:hAnsiTheme="majorHAnsi" w:cs="Arial"/>
                <w:b/>
                <w:bCs/>
                <w:sz w:val="20"/>
              </w:rPr>
              <w:t>Content</w:t>
            </w:r>
          </w:p>
        </w:tc>
        <w:tc>
          <w:tcPr>
            <w:tcW w:w="3700" w:type="dxa"/>
            <w:tcBorders>
              <w:top w:val="single" w:sz="8" w:space="0" w:color="auto"/>
              <w:left w:val="nil"/>
              <w:bottom w:val="single" w:sz="4" w:space="0" w:color="auto"/>
              <w:right w:val="single" w:sz="4" w:space="0" w:color="auto"/>
            </w:tcBorders>
            <w:noWrap/>
            <w:tcMar>
              <w:top w:w="15" w:type="dxa"/>
              <w:left w:w="15" w:type="dxa"/>
              <w:bottom w:w="0" w:type="dxa"/>
              <w:right w:w="15" w:type="dxa"/>
            </w:tcMar>
            <w:vAlign w:val="bottom"/>
          </w:tcPr>
          <w:p w14:paraId="5E8C037E" w14:textId="77777777" w:rsidR="00FD01B7" w:rsidRPr="00FB58AB" w:rsidRDefault="00FD01B7">
            <w:pPr>
              <w:jc w:val="center"/>
              <w:rPr>
                <w:rFonts w:asciiTheme="majorHAnsi" w:eastAsia="Arial Unicode MS" w:hAnsiTheme="majorHAnsi" w:cs="Arial"/>
                <w:b/>
                <w:bCs/>
                <w:sz w:val="20"/>
              </w:rPr>
            </w:pPr>
            <w:r w:rsidRPr="00FB58AB">
              <w:rPr>
                <w:rFonts w:asciiTheme="majorHAnsi" w:hAnsiTheme="majorHAnsi" w:cs="Arial"/>
                <w:b/>
                <w:bCs/>
                <w:sz w:val="20"/>
              </w:rPr>
              <w:t>Comments</w:t>
            </w:r>
          </w:p>
        </w:tc>
        <w:tc>
          <w:tcPr>
            <w:tcW w:w="960" w:type="dxa"/>
            <w:tcBorders>
              <w:top w:val="single" w:sz="8" w:space="0" w:color="auto"/>
              <w:left w:val="nil"/>
              <w:bottom w:val="single" w:sz="4" w:space="0" w:color="auto"/>
              <w:right w:val="single" w:sz="8" w:space="0" w:color="auto"/>
            </w:tcBorders>
            <w:noWrap/>
            <w:tcMar>
              <w:top w:w="15" w:type="dxa"/>
              <w:left w:w="15" w:type="dxa"/>
              <w:bottom w:w="0" w:type="dxa"/>
              <w:right w:w="15" w:type="dxa"/>
            </w:tcMar>
            <w:vAlign w:val="bottom"/>
          </w:tcPr>
          <w:p w14:paraId="3C6EDC34" w14:textId="77777777" w:rsidR="00FD01B7" w:rsidRPr="00FB58AB" w:rsidRDefault="00FD01B7">
            <w:pPr>
              <w:jc w:val="center"/>
              <w:rPr>
                <w:rFonts w:asciiTheme="majorHAnsi" w:eastAsia="Arial Unicode MS" w:hAnsiTheme="majorHAnsi" w:cs="Arial"/>
                <w:b/>
                <w:bCs/>
                <w:sz w:val="20"/>
              </w:rPr>
            </w:pPr>
            <w:r w:rsidRPr="00FB58AB">
              <w:rPr>
                <w:rFonts w:asciiTheme="majorHAnsi" w:hAnsiTheme="majorHAnsi" w:cs="Arial"/>
                <w:b/>
                <w:bCs/>
                <w:sz w:val="20"/>
              </w:rPr>
              <w:t>Score</w:t>
            </w:r>
          </w:p>
        </w:tc>
      </w:tr>
      <w:tr w:rsidR="00FD01B7" w:rsidRPr="00FB58AB" w14:paraId="6977B060" w14:textId="77777777">
        <w:trPr>
          <w:trHeight w:val="510"/>
        </w:trPr>
        <w:tc>
          <w:tcPr>
            <w:tcW w:w="42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71ADC525" w14:textId="77777777" w:rsidR="00FD01B7" w:rsidRPr="00FB58AB" w:rsidRDefault="00FD01B7">
            <w:pPr>
              <w:rPr>
                <w:rFonts w:asciiTheme="majorHAnsi" w:eastAsia="Arial Unicode MS" w:hAnsiTheme="majorHAnsi" w:cs="Arial"/>
                <w:sz w:val="20"/>
              </w:rPr>
            </w:pPr>
            <w:r w:rsidRPr="00FB58AB">
              <w:rPr>
                <w:rFonts w:asciiTheme="majorHAnsi" w:hAnsiTheme="majorHAnsi" w:cs="Arial"/>
                <w:sz w:val="20"/>
              </w:rPr>
              <w:t>The student clearly describes their duties and responsibilities as an employee.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2711A9F" w14:textId="77777777" w:rsidR="00FD01B7" w:rsidRPr="00FB58AB" w:rsidRDefault="00FD01B7">
            <w:pPr>
              <w:rPr>
                <w:rFonts w:asciiTheme="majorHAnsi" w:eastAsia="Arial Unicode MS" w:hAnsiTheme="majorHAnsi" w:cs="Arial"/>
                <w:sz w:val="20"/>
              </w:rPr>
            </w:pPr>
            <w:r w:rsidRPr="00FB58AB">
              <w:rPr>
                <w:rFonts w:asciiTheme="majorHAnsi" w:hAnsiTheme="majorHAnsi" w:cs="Arial"/>
                <w:sz w:val="20"/>
              </w:rPr>
              <w:t> </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14:paraId="38171B1B" w14:textId="77777777" w:rsidR="00FD01B7" w:rsidRPr="00FB58AB" w:rsidRDefault="00FD01B7">
            <w:pPr>
              <w:rPr>
                <w:rFonts w:asciiTheme="majorHAnsi" w:eastAsia="Arial Unicode MS" w:hAnsiTheme="majorHAnsi" w:cs="Arial"/>
                <w:sz w:val="20"/>
              </w:rPr>
            </w:pPr>
            <w:r w:rsidRPr="00FB58AB">
              <w:rPr>
                <w:rFonts w:asciiTheme="majorHAnsi" w:hAnsiTheme="majorHAnsi" w:cs="Arial"/>
                <w:sz w:val="20"/>
              </w:rPr>
              <w:t> </w:t>
            </w:r>
          </w:p>
        </w:tc>
      </w:tr>
      <w:tr w:rsidR="00FD01B7" w:rsidRPr="00FB58AB" w14:paraId="62ADA043" w14:textId="77777777">
        <w:trPr>
          <w:trHeight w:val="765"/>
        </w:trPr>
        <w:tc>
          <w:tcPr>
            <w:tcW w:w="42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2FB63D59" w14:textId="77777777" w:rsidR="00FD01B7" w:rsidRPr="00FB58AB" w:rsidRDefault="00FD01B7">
            <w:pPr>
              <w:rPr>
                <w:rFonts w:asciiTheme="majorHAnsi" w:eastAsia="Arial Unicode MS" w:hAnsiTheme="majorHAnsi" w:cs="Arial"/>
                <w:sz w:val="20"/>
              </w:rPr>
            </w:pPr>
            <w:r w:rsidRPr="00FB58AB">
              <w:rPr>
                <w:rFonts w:asciiTheme="majorHAnsi" w:hAnsiTheme="majorHAnsi" w:cs="Arial"/>
                <w:sz w:val="20"/>
              </w:rPr>
              <w:t>The student indicates new skills that are being learned or cites current skills that are being exercised by this Co-op placement.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D5C5D70" w14:textId="77777777" w:rsidR="00FD01B7" w:rsidRPr="00FB58AB" w:rsidRDefault="00FD01B7">
            <w:pPr>
              <w:rPr>
                <w:rFonts w:asciiTheme="majorHAnsi" w:eastAsia="Arial Unicode MS" w:hAnsiTheme="majorHAnsi" w:cs="Arial"/>
                <w:sz w:val="20"/>
              </w:rPr>
            </w:pPr>
            <w:r w:rsidRPr="00FB58AB">
              <w:rPr>
                <w:rFonts w:asciiTheme="majorHAnsi" w:hAnsiTheme="majorHAnsi" w:cs="Arial"/>
                <w:sz w:val="20"/>
              </w:rPr>
              <w:t> </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14:paraId="5B799749" w14:textId="77777777" w:rsidR="00FD01B7" w:rsidRPr="00FB58AB" w:rsidRDefault="00FD01B7">
            <w:pPr>
              <w:rPr>
                <w:rFonts w:asciiTheme="majorHAnsi" w:eastAsia="Arial Unicode MS" w:hAnsiTheme="majorHAnsi" w:cs="Arial"/>
                <w:sz w:val="20"/>
              </w:rPr>
            </w:pPr>
            <w:r w:rsidRPr="00FB58AB">
              <w:rPr>
                <w:rFonts w:asciiTheme="majorHAnsi" w:hAnsiTheme="majorHAnsi" w:cs="Arial"/>
                <w:sz w:val="20"/>
              </w:rPr>
              <w:t> </w:t>
            </w:r>
          </w:p>
        </w:tc>
      </w:tr>
      <w:tr w:rsidR="00FD01B7" w:rsidRPr="00FB58AB" w14:paraId="44671DB7" w14:textId="77777777">
        <w:trPr>
          <w:trHeight w:val="765"/>
        </w:trPr>
        <w:tc>
          <w:tcPr>
            <w:tcW w:w="42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39EA14E3" w14:textId="77777777" w:rsidR="00FD01B7" w:rsidRPr="00FB58AB" w:rsidRDefault="00FD01B7">
            <w:pPr>
              <w:rPr>
                <w:rFonts w:asciiTheme="majorHAnsi" w:eastAsia="Arial Unicode MS" w:hAnsiTheme="majorHAnsi" w:cs="Arial"/>
                <w:sz w:val="20"/>
              </w:rPr>
            </w:pPr>
            <w:r w:rsidRPr="00FB58AB">
              <w:rPr>
                <w:rFonts w:asciiTheme="majorHAnsi" w:hAnsiTheme="majorHAnsi" w:cs="Arial"/>
                <w:sz w:val="20"/>
              </w:rPr>
              <w:t>The student clearly indicates what level of progress has been made toward accomplishing their Learning Objectives.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4302D8B" w14:textId="77777777" w:rsidR="00FD01B7" w:rsidRPr="00FB58AB" w:rsidRDefault="00FD01B7">
            <w:pPr>
              <w:rPr>
                <w:rFonts w:asciiTheme="majorHAnsi" w:eastAsia="Arial Unicode MS" w:hAnsiTheme="majorHAnsi" w:cs="Arial"/>
                <w:sz w:val="20"/>
              </w:rPr>
            </w:pPr>
            <w:r w:rsidRPr="00FB58AB">
              <w:rPr>
                <w:rFonts w:asciiTheme="majorHAnsi" w:hAnsiTheme="majorHAnsi" w:cs="Arial"/>
                <w:sz w:val="20"/>
              </w:rPr>
              <w:t> </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14:paraId="2750089C" w14:textId="77777777" w:rsidR="00FD01B7" w:rsidRPr="00FB58AB" w:rsidRDefault="00FD01B7">
            <w:pPr>
              <w:rPr>
                <w:rFonts w:asciiTheme="majorHAnsi" w:eastAsia="Arial Unicode MS" w:hAnsiTheme="majorHAnsi" w:cs="Arial"/>
                <w:sz w:val="20"/>
              </w:rPr>
            </w:pPr>
            <w:r w:rsidRPr="00FB58AB">
              <w:rPr>
                <w:rFonts w:asciiTheme="majorHAnsi" w:hAnsiTheme="majorHAnsi" w:cs="Arial"/>
                <w:sz w:val="20"/>
              </w:rPr>
              <w:t> </w:t>
            </w:r>
          </w:p>
        </w:tc>
      </w:tr>
      <w:tr w:rsidR="00FD01B7" w:rsidRPr="00FB58AB" w14:paraId="29145908" w14:textId="77777777">
        <w:trPr>
          <w:trHeight w:val="1275"/>
        </w:trPr>
        <w:tc>
          <w:tcPr>
            <w:tcW w:w="42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42EBD58A" w14:textId="77777777" w:rsidR="00FD01B7" w:rsidRPr="00FB58AB" w:rsidRDefault="00FD01B7">
            <w:pPr>
              <w:rPr>
                <w:rFonts w:asciiTheme="majorHAnsi" w:eastAsia="Arial Unicode MS" w:hAnsiTheme="majorHAnsi" w:cs="Arial"/>
                <w:sz w:val="20"/>
              </w:rPr>
            </w:pPr>
            <w:r w:rsidRPr="00FB58AB">
              <w:rPr>
                <w:rFonts w:asciiTheme="majorHAnsi" w:hAnsiTheme="majorHAnsi" w:cs="Arial"/>
                <w:sz w:val="20"/>
              </w:rPr>
              <w:t>The student describes any insight gained regarding workplace issues such as, communication, conflict resolution, management styles, dealing with co-workers, safety and workplace ethics.</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C6BE3B9" w14:textId="77777777" w:rsidR="00FD01B7" w:rsidRPr="00FB58AB" w:rsidRDefault="00FD01B7">
            <w:pPr>
              <w:rPr>
                <w:rFonts w:asciiTheme="majorHAnsi" w:eastAsia="Arial Unicode MS" w:hAnsiTheme="majorHAnsi" w:cs="Arial"/>
                <w:sz w:val="20"/>
              </w:rPr>
            </w:pPr>
            <w:r w:rsidRPr="00FB58AB">
              <w:rPr>
                <w:rFonts w:asciiTheme="majorHAnsi" w:hAnsiTheme="majorHAnsi" w:cs="Arial"/>
                <w:sz w:val="20"/>
              </w:rPr>
              <w:t> </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14:paraId="020C3330" w14:textId="77777777" w:rsidR="00FD01B7" w:rsidRPr="00FB58AB" w:rsidRDefault="00FD01B7">
            <w:pPr>
              <w:rPr>
                <w:rFonts w:asciiTheme="majorHAnsi" w:eastAsia="Arial Unicode MS" w:hAnsiTheme="majorHAnsi" w:cs="Arial"/>
                <w:sz w:val="20"/>
              </w:rPr>
            </w:pPr>
            <w:r w:rsidRPr="00FB58AB">
              <w:rPr>
                <w:rFonts w:asciiTheme="majorHAnsi" w:hAnsiTheme="majorHAnsi" w:cs="Arial"/>
                <w:sz w:val="20"/>
              </w:rPr>
              <w:t> </w:t>
            </w:r>
          </w:p>
        </w:tc>
      </w:tr>
      <w:tr w:rsidR="00FD01B7" w:rsidRPr="00FB58AB" w14:paraId="7BC88A2E" w14:textId="77777777">
        <w:trPr>
          <w:trHeight w:val="765"/>
        </w:trPr>
        <w:tc>
          <w:tcPr>
            <w:tcW w:w="42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0CA86247" w14:textId="77777777" w:rsidR="00FD01B7" w:rsidRPr="00FB58AB" w:rsidRDefault="00FD01B7">
            <w:pPr>
              <w:rPr>
                <w:rFonts w:asciiTheme="majorHAnsi" w:eastAsia="Arial Unicode MS" w:hAnsiTheme="majorHAnsi" w:cs="Arial"/>
                <w:sz w:val="20"/>
              </w:rPr>
            </w:pPr>
            <w:r w:rsidRPr="00FB58AB">
              <w:rPr>
                <w:rFonts w:asciiTheme="majorHAnsi" w:hAnsiTheme="majorHAnsi" w:cs="Arial"/>
                <w:sz w:val="20"/>
              </w:rPr>
              <w:t>The student provides an example of the application of classroom learning in the workplace environment.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2CEE428" w14:textId="77777777" w:rsidR="00FD01B7" w:rsidRPr="00FB58AB" w:rsidRDefault="00FD01B7">
            <w:pPr>
              <w:rPr>
                <w:rFonts w:asciiTheme="majorHAnsi" w:eastAsia="Arial Unicode MS" w:hAnsiTheme="majorHAnsi" w:cs="Arial"/>
                <w:sz w:val="20"/>
              </w:rPr>
            </w:pPr>
            <w:r w:rsidRPr="00FB58AB">
              <w:rPr>
                <w:rFonts w:asciiTheme="majorHAnsi" w:hAnsiTheme="majorHAnsi" w:cs="Arial"/>
                <w:sz w:val="20"/>
              </w:rPr>
              <w:t> </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14:paraId="4613AC5F" w14:textId="77777777" w:rsidR="00FD01B7" w:rsidRPr="00FB58AB" w:rsidRDefault="00FD01B7">
            <w:pPr>
              <w:rPr>
                <w:rFonts w:asciiTheme="majorHAnsi" w:eastAsia="Arial Unicode MS" w:hAnsiTheme="majorHAnsi" w:cs="Arial"/>
                <w:sz w:val="20"/>
              </w:rPr>
            </w:pPr>
            <w:r w:rsidRPr="00FB58AB">
              <w:rPr>
                <w:rFonts w:asciiTheme="majorHAnsi" w:hAnsiTheme="majorHAnsi" w:cs="Arial"/>
                <w:sz w:val="20"/>
              </w:rPr>
              <w:t> </w:t>
            </w:r>
          </w:p>
        </w:tc>
      </w:tr>
      <w:tr w:rsidR="00FD01B7" w:rsidRPr="00FB58AB" w14:paraId="6600B6D8" w14:textId="77777777">
        <w:trPr>
          <w:trHeight w:val="510"/>
        </w:trPr>
        <w:tc>
          <w:tcPr>
            <w:tcW w:w="42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576A0676" w14:textId="77777777" w:rsidR="00FD01B7" w:rsidRPr="00FB58AB" w:rsidRDefault="00FD01B7">
            <w:pPr>
              <w:rPr>
                <w:rFonts w:asciiTheme="majorHAnsi" w:eastAsia="Arial Unicode MS" w:hAnsiTheme="majorHAnsi" w:cs="Arial"/>
                <w:sz w:val="20"/>
              </w:rPr>
            </w:pPr>
            <w:r w:rsidRPr="00FB58AB">
              <w:rPr>
                <w:rFonts w:asciiTheme="majorHAnsi" w:hAnsiTheme="majorHAnsi" w:cs="Arial"/>
                <w:sz w:val="20"/>
              </w:rPr>
              <w:t>The content fulfills all the requirements of the assignment.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986D189" w14:textId="77777777" w:rsidR="00FD01B7" w:rsidRPr="00FB58AB" w:rsidRDefault="00FD01B7">
            <w:pPr>
              <w:rPr>
                <w:rFonts w:asciiTheme="majorHAnsi" w:eastAsia="Arial Unicode MS" w:hAnsiTheme="majorHAnsi" w:cs="Arial"/>
                <w:sz w:val="20"/>
              </w:rPr>
            </w:pPr>
            <w:r w:rsidRPr="00FB58AB">
              <w:rPr>
                <w:rFonts w:asciiTheme="majorHAnsi" w:hAnsiTheme="majorHAnsi" w:cs="Arial"/>
                <w:sz w:val="20"/>
              </w:rPr>
              <w:t> </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14:paraId="64212120" w14:textId="77777777" w:rsidR="00FD01B7" w:rsidRPr="00FB58AB" w:rsidRDefault="00FD01B7">
            <w:pPr>
              <w:rPr>
                <w:rFonts w:asciiTheme="majorHAnsi" w:eastAsia="Arial Unicode MS" w:hAnsiTheme="majorHAnsi" w:cs="Arial"/>
                <w:sz w:val="20"/>
              </w:rPr>
            </w:pPr>
            <w:r w:rsidRPr="00FB58AB">
              <w:rPr>
                <w:rFonts w:asciiTheme="majorHAnsi" w:hAnsiTheme="majorHAnsi" w:cs="Arial"/>
                <w:sz w:val="20"/>
              </w:rPr>
              <w:t> </w:t>
            </w:r>
          </w:p>
        </w:tc>
      </w:tr>
      <w:tr w:rsidR="00FD01B7" w:rsidRPr="00FB58AB" w14:paraId="657BA737" w14:textId="77777777">
        <w:trPr>
          <w:trHeight w:val="255"/>
        </w:trPr>
        <w:tc>
          <w:tcPr>
            <w:tcW w:w="42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44735DBA" w14:textId="77777777" w:rsidR="00FD01B7" w:rsidRPr="00FB58AB" w:rsidRDefault="00FD01B7">
            <w:pPr>
              <w:rPr>
                <w:rFonts w:asciiTheme="majorHAnsi" w:eastAsia="Arial Unicode MS" w:hAnsiTheme="majorHAnsi" w:cs="Arial"/>
                <w:sz w:val="20"/>
              </w:rPr>
            </w:pPr>
            <w:r w:rsidRPr="00FB58AB">
              <w:rPr>
                <w:rFonts w:asciiTheme="majorHAnsi" w:hAnsiTheme="majorHAnsi" w:cs="Arial"/>
                <w:sz w:val="20"/>
              </w:rPr>
              <w:lastRenderedPageBreak/>
              <w:t> </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8DF7992" w14:textId="77777777" w:rsidR="00FD01B7" w:rsidRPr="00FB58AB" w:rsidRDefault="00FD01B7">
            <w:pPr>
              <w:jc w:val="right"/>
              <w:rPr>
                <w:rFonts w:asciiTheme="majorHAnsi" w:eastAsia="Arial Unicode MS" w:hAnsiTheme="majorHAnsi" w:cs="Arial"/>
                <w:sz w:val="20"/>
              </w:rPr>
            </w:pPr>
            <w:r w:rsidRPr="00FB58AB">
              <w:rPr>
                <w:rFonts w:asciiTheme="majorHAnsi" w:hAnsiTheme="majorHAnsi" w:cs="Arial"/>
                <w:sz w:val="20"/>
              </w:rPr>
              <w:t>Content Points</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14:paraId="50479713" w14:textId="77777777" w:rsidR="00FD01B7" w:rsidRPr="00FB58AB" w:rsidRDefault="00FD01B7">
            <w:pPr>
              <w:rPr>
                <w:rFonts w:asciiTheme="majorHAnsi" w:eastAsia="Arial Unicode MS" w:hAnsiTheme="majorHAnsi" w:cs="Arial"/>
                <w:sz w:val="20"/>
              </w:rPr>
            </w:pPr>
            <w:r w:rsidRPr="00FB58AB">
              <w:rPr>
                <w:rFonts w:asciiTheme="majorHAnsi" w:hAnsiTheme="majorHAnsi" w:cs="Arial"/>
                <w:sz w:val="20"/>
              </w:rPr>
              <w:t> </w:t>
            </w:r>
          </w:p>
        </w:tc>
      </w:tr>
      <w:tr w:rsidR="00FD01B7" w:rsidRPr="00FB58AB" w14:paraId="64988246" w14:textId="77777777">
        <w:trPr>
          <w:trHeight w:val="255"/>
        </w:trPr>
        <w:tc>
          <w:tcPr>
            <w:tcW w:w="42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53CAD7B9" w14:textId="77777777" w:rsidR="00FD01B7" w:rsidRPr="00FB58AB" w:rsidRDefault="00FD01B7">
            <w:pPr>
              <w:jc w:val="center"/>
              <w:rPr>
                <w:rFonts w:asciiTheme="majorHAnsi" w:eastAsia="Arial Unicode MS" w:hAnsiTheme="majorHAnsi" w:cs="Arial"/>
                <w:b/>
                <w:bCs/>
                <w:sz w:val="20"/>
              </w:rPr>
            </w:pPr>
            <w:r w:rsidRPr="00FB58AB">
              <w:rPr>
                <w:rFonts w:asciiTheme="majorHAnsi" w:hAnsiTheme="majorHAnsi" w:cs="Arial"/>
                <w:b/>
                <w:bCs/>
                <w:sz w:val="20"/>
              </w:rPr>
              <w:t>Format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27C2BFE1" w14:textId="77777777" w:rsidR="00FD01B7" w:rsidRPr="00FB58AB" w:rsidRDefault="00FD01B7">
            <w:pPr>
              <w:jc w:val="center"/>
              <w:rPr>
                <w:rFonts w:asciiTheme="majorHAnsi" w:eastAsia="Arial Unicode MS" w:hAnsiTheme="majorHAnsi" w:cs="Arial"/>
                <w:b/>
                <w:bCs/>
                <w:sz w:val="20"/>
              </w:rPr>
            </w:pPr>
            <w:r w:rsidRPr="00FB58AB">
              <w:rPr>
                <w:rFonts w:asciiTheme="majorHAnsi" w:hAnsiTheme="majorHAnsi" w:cs="Arial"/>
                <w:b/>
                <w:bCs/>
                <w:sz w:val="20"/>
              </w:rPr>
              <w:t>Comments</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14:paraId="7547F540" w14:textId="77777777" w:rsidR="00FD01B7" w:rsidRPr="00FB58AB" w:rsidRDefault="00FD01B7">
            <w:pPr>
              <w:jc w:val="center"/>
              <w:rPr>
                <w:rFonts w:asciiTheme="majorHAnsi" w:eastAsia="Arial Unicode MS" w:hAnsiTheme="majorHAnsi" w:cs="Arial"/>
                <w:b/>
                <w:bCs/>
                <w:sz w:val="20"/>
              </w:rPr>
            </w:pPr>
            <w:r w:rsidRPr="00FB58AB">
              <w:rPr>
                <w:rFonts w:asciiTheme="majorHAnsi" w:hAnsiTheme="majorHAnsi" w:cs="Arial"/>
                <w:b/>
                <w:bCs/>
                <w:sz w:val="20"/>
              </w:rPr>
              <w:t>Score</w:t>
            </w:r>
          </w:p>
        </w:tc>
      </w:tr>
      <w:tr w:rsidR="00FD01B7" w:rsidRPr="00FB58AB" w14:paraId="2812BC75" w14:textId="77777777">
        <w:trPr>
          <w:trHeight w:val="765"/>
        </w:trPr>
        <w:tc>
          <w:tcPr>
            <w:tcW w:w="42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49CA922B" w14:textId="77777777" w:rsidR="00FD01B7" w:rsidRPr="00FB58AB" w:rsidRDefault="00FD01B7">
            <w:pPr>
              <w:rPr>
                <w:rFonts w:asciiTheme="majorHAnsi" w:eastAsia="Arial Unicode MS" w:hAnsiTheme="majorHAnsi" w:cs="Arial"/>
                <w:sz w:val="20"/>
              </w:rPr>
            </w:pPr>
            <w:r w:rsidRPr="00FB58AB">
              <w:rPr>
                <w:rFonts w:asciiTheme="majorHAnsi" w:hAnsiTheme="majorHAnsi" w:cs="Arial"/>
                <w:sz w:val="20"/>
              </w:rPr>
              <w:t>The assignment is formatted according to the specifications given in the Co-op Ed syllabus and provided template. (APA)</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7B56542F" w14:textId="77777777" w:rsidR="00FD01B7" w:rsidRPr="00FB58AB" w:rsidRDefault="00FD01B7">
            <w:pPr>
              <w:rPr>
                <w:rFonts w:asciiTheme="majorHAnsi" w:eastAsia="Arial Unicode MS" w:hAnsiTheme="majorHAnsi" w:cs="Arial"/>
                <w:sz w:val="20"/>
              </w:rPr>
            </w:pPr>
            <w:r w:rsidRPr="00FB58AB">
              <w:rPr>
                <w:rFonts w:asciiTheme="majorHAnsi" w:hAnsiTheme="majorHAnsi" w:cs="Arial"/>
                <w:sz w:val="20"/>
              </w:rPr>
              <w:t> </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14:paraId="39E883BD" w14:textId="77777777" w:rsidR="00FD01B7" w:rsidRPr="00FB58AB" w:rsidRDefault="00FD01B7">
            <w:pPr>
              <w:rPr>
                <w:rFonts w:asciiTheme="majorHAnsi" w:eastAsia="Arial Unicode MS" w:hAnsiTheme="majorHAnsi" w:cs="Arial"/>
                <w:sz w:val="20"/>
              </w:rPr>
            </w:pPr>
            <w:r w:rsidRPr="00FB58AB">
              <w:rPr>
                <w:rFonts w:asciiTheme="majorHAnsi" w:hAnsiTheme="majorHAnsi" w:cs="Arial"/>
                <w:sz w:val="20"/>
              </w:rPr>
              <w:t> </w:t>
            </w:r>
          </w:p>
        </w:tc>
      </w:tr>
      <w:tr w:rsidR="00FD01B7" w:rsidRPr="00FB58AB" w14:paraId="25423563" w14:textId="77777777">
        <w:trPr>
          <w:trHeight w:val="765"/>
        </w:trPr>
        <w:tc>
          <w:tcPr>
            <w:tcW w:w="42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71D4A353" w14:textId="77777777" w:rsidR="00FD01B7" w:rsidRPr="00FB58AB" w:rsidRDefault="00FD01B7">
            <w:pPr>
              <w:rPr>
                <w:rFonts w:asciiTheme="majorHAnsi" w:eastAsia="Arial Unicode MS" w:hAnsiTheme="majorHAnsi" w:cs="Arial"/>
                <w:sz w:val="20"/>
              </w:rPr>
            </w:pPr>
            <w:r w:rsidRPr="00FB58AB">
              <w:rPr>
                <w:rFonts w:asciiTheme="majorHAnsi" w:hAnsiTheme="majorHAnsi" w:cs="Arial"/>
                <w:sz w:val="20"/>
              </w:rPr>
              <w:t>Organization of the writing assignment is clear and easy to follow. It contains an introduction, main body and conclusion.</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58AAAA8" w14:textId="77777777" w:rsidR="00FD01B7" w:rsidRPr="00FB58AB" w:rsidRDefault="00FD01B7">
            <w:pPr>
              <w:rPr>
                <w:rFonts w:asciiTheme="majorHAnsi" w:eastAsia="Arial Unicode MS" w:hAnsiTheme="majorHAnsi" w:cs="Arial"/>
                <w:sz w:val="20"/>
              </w:rPr>
            </w:pPr>
            <w:r w:rsidRPr="00FB58AB">
              <w:rPr>
                <w:rFonts w:asciiTheme="majorHAnsi" w:hAnsiTheme="majorHAnsi" w:cs="Arial"/>
                <w:sz w:val="20"/>
              </w:rPr>
              <w:t> </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14:paraId="33C19A1E" w14:textId="77777777" w:rsidR="00FD01B7" w:rsidRPr="00FB58AB" w:rsidRDefault="00FD01B7">
            <w:pPr>
              <w:rPr>
                <w:rFonts w:asciiTheme="majorHAnsi" w:eastAsia="Arial Unicode MS" w:hAnsiTheme="majorHAnsi" w:cs="Arial"/>
                <w:sz w:val="20"/>
              </w:rPr>
            </w:pPr>
            <w:r w:rsidRPr="00FB58AB">
              <w:rPr>
                <w:rFonts w:asciiTheme="majorHAnsi" w:hAnsiTheme="majorHAnsi" w:cs="Arial"/>
                <w:sz w:val="20"/>
              </w:rPr>
              <w:t> </w:t>
            </w:r>
          </w:p>
        </w:tc>
      </w:tr>
      <w:tr w:rsidR="00FD01B7" w:rsidRPr="00FB58AB" w14:paraId="449599D6" w14:textId="77777777">
        <w:trPr>
          <w:trHeight w:val="510"/>
        </w:trPr>
        <w:tc>
          <w:tcPr>
            <w:tcW w:w="42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7806CB30" w14:textId="77777777" w:rsidR="00FD01B7" w:rsidRPr="00FB58AB" w:rsidRDefault="00FD01B7">
            <w:pPr>
              <w:rPr>
                <w:rFonts w:asciiTheme="majorHAnsi" w:eastAsia="Arial Unicode MS" w:hAnsiTheme="majorHAnsi" w:cs="Arial"/>
                <w:sz w:val="20"/>
              </w:rPr>
            </w:pPr>
            <w:r w:rsidRPr="00FB58AB">
              <w:rPr>
                <w:rFonts w:asciiTheme="majorHAnsi" w:hAnsiTheme="majorHAnsi" w:cs="Arial"/>
                <w:sz w:val="20"/>
              </w:rPr>
              <w:t>The spelling, punctuation, and grammar on the writing assignment are accurate.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7ADE16E" w14:textId="77777777" w:rsidR="00FD01B7" w:rsidRPr="00FB58AB" w:rsidRDefault="00FD01B7">
            <w:pPr>
              <w:rPr>
                <w:rFonts w:asciiTheme="majorHAnsi" w:eastAsia="Arial Unicode MS" w:hAnsiTheme="majorHAnsi" w:cs="Arial"/>
                <w:sz w:val="20"/>
              </w:rPr>
            </w:pPr>
            <w:r w:rsidRPr="00FB58AB">
              <w:rPr>
                <w:rFonts w:asciiTheme="majorHAnsi" w:hAnsiTheme="majorHAnsi" w:cs="Arial"/>
                <w:sz w:val="20"/>
              </w:rPr>
              <w:t> </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14:paraId="24AE0F81" w14:textId="77777777" w:rsidR="00FD01B7" w:rsidRPr="00FB58AB" w:rsidRDefault="00FD01B7">
            <w:pPr>
              <w:rPr>
                <w:rFonts w:asciiTheme="majorHAnsi" w:eastAsia="Arial Unicode MS" w:hAnsiTheme="majorHAnsi" w:cs="Arial"/>
                <w:sz w:val="20"/>
              </w:rPr>
            </w:pPr>
            <w:r w:rsidRPr="00FB58AB">
              <w:rPr>
                <w:rFonts w:asciiTheme="majorHAnsi" w:hAnsiTheme="majorHAnsi" w:cs="Arial"/>
                <w:sz w:val="20"/>
              </w:rPr>
              <w:t> </w:t>
            </w:r>
          </w:p>
        </w:tc>
      </w:tr>
      <w:tr w:rsidR="00FD01B7" w:rsidRPr="00FB58AB" w14:paraId="0B1468E9" w14:textId="77777777">
        <w:trPr>
          <w:trHeight w:val="510"/>
        </w:trPr>
        <w:tc>
          <w:tcPr>
            <w:tcW w:w="42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3A3B75A4" w14:textId="77777777" w:rsidR="00FD01B7" w:rsidRPr="00FB58AB" w:rsidRDefault="00FD01B7">
            <w:pPr>
              <w:rPr>
                <w:rFonts w:asciiTheme="majorHAnsi" w:eastAsia="Arial Unicode MS" w:hAnsiTheme="majorHAnsi" w:cs="Arial"/>
                <w:sz w:val="20"/>
              </w:rPr>
            </w:pPr>
            <w:r w:rsidRPr="00FB58AB">
              <w:rPr>
                <w:rFonts w:asciiTheme="majorHAnsi" w:hAnsiTheme="majorHAnsi" w:cs="Arial"/>
                <w:sz w:val="20"/>
              </w:rPr>
              <w:t>The assignment is typed and turned in on time to the Co-op Coordinator.</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161CF8AF" w14:textId="77777777" w:rsidR="00FD01B7" w:rsidRPr="00FB58AB" w:rsidRDefault="00FD01B7">
            <w:pPr>
              <w:rPr>
                <w:rFonts w:asciiTheme="majorHAnsi" w:eastAsia="Arial Unicode MS" w:hAnsiTheme="majorHAnsi" w:cs="Arial"/>
                <w:sz w:val="20"/>
              </w:rPr>
            </w:pPr>
            <w:r w:rsidRPr="00FB58AB">
              <w:rPr>
                <w:rFonts w:asciiTheme="majorHAnsi" w:hAnsiTheme="majorHAnsi" w:cs="Arial"/>
                <w:sz w:val="20"/>
              </w:rPr>
              <w:t> </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14:paraId="707D1ED3" w14:textId="77777777" w:rsidR="00FD01B7" w:rsidRPr="00FB58AB" w:rsidRDefault="00FD01B7">
            <w:pPr>
              <w:rPr>
                <w:rFonts w:asciiTheme="majorHAnsi" w:eastAsia="Arial Unicode MS" w:hAnsiTheme="majorHAnsi" w:cs="Arial"/>
                <w:sz w:val="20"/>
              </w:rPr>
            </w:pPr>
            <w:r w:rsidRPr="00FB58AB">
              <w:rPr>
                <w:rFonts w:asciiTheme="majorHAnsi" w:hAnsiTheme="majorHAnsi" w:cs="Arial"/>
                <w:sz w:val="20"/>
              </w:rPr>
              <w:t> </w:t>
            </w:r>
          </w:p>
        </w:tc>
      </w:tr>
      <w:tr w:rsidR="00FD01B7" w:rsidRPr="00FB58AB" w14:paraId="5CA7B642" w14:textId="77777777">
        <w:trPr>
          <w:trHeight w:val="270"/>
        </w:trPr>
        <w:tc>
          <w:tcPr>
            <w:tcW w:w="4280" w:type="dxa"/>
            <w:tcBorders>
              <w:top w:val="nil"/>
              <w:left w:val="single" w:sz="8" w:space="0" w:color="auto"/>
              <w:bottom w:val="single" w:sz="8" w:space="0" w:color="auto"/>
              <w:right w:val="single" w:sz="4" w:space="0" w:color="auto"/>
            </w:tcBorders>
            <w:tcMar>
              <w:top w:w="15" w:type="dxa"/>
              <w:left w:w="15" w:type="dxa"/>
              <w:bottom w:w="0" w:type="dxa"/>
              <w:right w:w="15" w:type="dxa"/>
            </w:tcMar>
            <w:vAlign w:val="center"/>
          </w:tcPr>
          <w:p w14:paraId="2909679F" w14:textId="77777777" w:rsidR="00FD01B7" w:rsidRPr="00FB58AB" w:rsidRDefault="00FD01B7">
            <w:pPr>
              <w:rPr>
                <w:rFonts w:asciiTheme="majorHAnsi" w:eastAsia="Arial Unicode MS" w:hAnsiTheme="majorHAnsi" w:cs="Arial"/>
                <w:sz w:val="20"/>
              </w:rPr>
            </w:pPr>
            <w:r w:rsidRPr="00FB58AB">
              <w:rPr>
                <w:rFonts w:asciiTheme="majorHAnsi" w:hAnsiTheme="majorHAnsi" w:cs="Arial"/>
                <w:sz w:val="20"/>
              </w:rPr>
              <w:t> </w:t>
            </w:r>
          </w:p>
        </w:tc>
        <w:tc>
          <w:tcPr>
            <w:tcW w:w="0" w:type="auto"/>
            <w:tcBorders>
              <w:top w:val="nil"/>
              <w:left w:val="nil"/>
              <w:bottom w:val="single" w:sz="8" w:space="0" w:color="auto"/>
              <w:right w:val="single" w:sz="4" w:space="0" w:color="auto"/>
            </w:tcBorders>
            <w:noWrap/>
            <w:tcMar>
              <w:top w:w="15" w:type="dxa"/>
              <w:left w:w="15" w:type="dxa"/>
              <w:bottom w:w="0" w:type="dxa"/>
              <w:right w:w="15" w:type="dxa"/>
            </w:tcMar>
            <w:vAlign w:val="bottom"/>
          </w:tcPr>
          <w:p w14:paraId="68D90258" w14:textId="77777777" w:rsidR="00FD01B7" w:rsidRPr="00FB58AB" w:rsidRDefault="00FD01B7">
            <w:pPr>
              <w:jc w:val="right"/>
              <w:rPr>
                <w:rFonts w:asciiTheme="majorHAnsi" w:eastAsia="Arial Unicode MS" w:hAnsiTheme="majorHAnsi" w:cs="Arial"/>
                <w:sz w:val="20"/>
              </w:rPr>
            </w:pPr>
            <w:r w:rsidRPr="00FB58AB">
              <w:rPr>
                <w:rFonts w:asciiTheme="majorHAnsi" w:hAnsiTheme="majorHAnsi" w:cs="Arial"/>
                <w:sz w:val="20"/>
              </w:rPr>
              <w:t>Technical/Format Points</w:t>
            </w:r>
          </w:p>
        </w:tc>
        <w:tc>
          <w:tcPr>
            <w:tcW w:w="0" w:type="auto"/>
            <w:tcBorders>
              <w:top w:val="nil"/>
              <w:left w:val="nil"/>
              <w:bottom w:val="single" w:sz="8" w:space="0" w:color="auto"/>
              <w:right w:val="single" w:sz="8" w:space="0" w:color="auto"/>
            </w:tcBorders>
            <w:noWrap/>
            <w:tcMar>
              <w:top w:w="15" w:type="dxa"/>
              <w:left w:w="15" w:type="dxa"/>
              <w:bottom w:w="0" w:type="dxa"/>
              <w:right w:w="15" w:type="dxa"/>
            </w:tcMar>
            <w:vAlign w:val="bottom"/>
          </w:tcPr>
          <w:p w14:paraId="683BE406" w14:textId="77777777" w:rsidR="00FD01B7" w:rsidRPr="00FB58AB" w:rsidRDefault="00FD01B7">
            <w:pPr>
              <w:rPr>
                <w:rFonts w:asciiTheme="majorHAnsi" w:eastAsia="Arial Unicode MS" w:hAnsiTheme="majorHAnsi" w:cs="Arial"/>
                <w:sz w:val="20"/>
              </w:rPr>
            </w:pPr>
            <w:r w:rsidRPr="00FB58AB">
              <w:rPr>
                <w:rFonts w:asciiTheme="majorHAnsi" w:hAnsiTheme="majorHAnsi" w:cs="Arial"/>
                <w:sz w:val="20"/>
              </w:rPr>
              <w:t> </w:t>
            </w:r>
          </w:p>
        </w:tc>
      </w:tr>
      <w:tr w:rsidR="00FD01B7" w:rsidRPr="00FB58AB" w14:paraId="01F2A16A" w14:textId="77777777">
        <w:trPr>
          <w:trHeight w:val="270"/>
        </w:trPr>
        <w:tc>
          <w:tcPr>
            <w:tcW w:w="4280" w:type="dxa"/>
            <w:tcBorders>
              <w:top w:val="nil"/>
              <w:left w:val="nil"/>
              <w:bottom w:val="nil"/>
              <w:right w:val="nil"/>
            </w:tcBorders>
            <w:tcMar>
              <w:top w:w="15" w:type="dxa"/>
              <w:left w:w="15" w:type="dxa"/>
              <w:bottom w:w="0" w:type="dxa"/>
              <w:right w:w="15" w:type="dxa"/>
            </w:tcMar>
            <w:vAlign w:val="center"/>
          </w:tcPr>
          <w:p w14:paraId="2907FA63" w14:textId="77777777" w:rsidR="00FD01B7" w:rsidRPr="00FB58AB" w:rsidRDefault="00FD01B7">
            <w:pPr>
              <w:rPr>
                <w:rFonts w:asciiTheme="majorHAnsi" w:eastAsia="Arial Unicode MS" w:hAnsiTheme="majorHAnsi" w:cs="Arial"/>
                <w:sz w:val="20"/>
              </w:rPr>
            </w:pPr>
          </w:p>
        </w:tc>
        <w:tc>
          <w:tcPr>
            <w:tcW w:w="0" w:type="auto"/>
            <w:tcBorders>
              <w:top w:val="nil"/>
              <w:left w:val="nil"/>
              <w:bottom w:val="nil"/>
              <w:right w:val="nil"/>
            </w:tcBorders>
            <w:noWrap/>
            <w:tcMar>
              <w:top w:w="15" w:type="dxa"/>
              <w:left w:w="15" w:type="dxa"/>
              <w:bottom w:w="0" w:type="dxa"/>
              <w:right w:w="15" w:type="dxa"/>
            </w:tcMar>
            <w:vAlign w:val="bottom"/>
          </w:tcPr>
          <w:p w14:paraId="321D7DD5" w14:textId="77777777" w:rsidR="00FD01B7" w:rsidRPr="00FB58AB" w:rsidRDefault="00FD01B7">
            <w:pPr>
              <w:jc w:val="right"/>
              <w:rPr>
                <w:rFonts w:asciiTheme="majorHAnsi" w:eastAsia="Arial Unicode MS" w:hAnsiTheme="majorHAnsi" w:cs="Arial"/>
                <w:b/>
                <w:bCs/>
                <w:sz w:val="20"/>
              </w:rPr>
            </w:pPr>
            <w:r w:rsidRPr="00FB58AB">
              <w:rPr>
                <w:rFonts w:asciiTheme="majorHAnsi" w:hAnsiTheme="majorHAnsi" w:cs="Arial"/>
                <w:b/>
                <w:bCs/>
                <w:sz w:val="20"/>
              </w:rPr>
              <w:t>Total Score</w:t>
            </w:r>
          </w:p>
        </w:tc>
        <w:tc>
          <w:tcPr>
            <w:tcW w:w="0" w:type="auto"/>
            <w:tcBorders>
              <w:top w:val="nil"/>
              <w:left w:val="nil"/>
              <w:bottom w:val="single" w:sz="8" w:space="0" w:color="auto"/>
              <w:right w:val="nil"/>
            </w:tcBorders>
            <w:noWrap/>
            <w:tcMar>
              <w:top w:w="15" w:type="dxa"/>
              <w:left w:w="15" w:type="dxa"/>
              <w:bottom w:w="0" w:type="dxa"/>
              <w:right w:w="15" w:type="dxa"/>
            </w:tcMar>
            <w:vAlign w:val="bottom"/>
          </w:tcPr>
          <w:p w14:paraId="3071345D" w14:textId="77777777" w:rsidR="00FD01B7" w:rsidRPr="00FB58AB" w:rsidRDefault="00FD01B7">
            <w:pPr>
              <w:rPr>
                <w:rFonts w:asciiTheme="majorHAnsi" w:eastAsia="Arial Unicode MS" w:hAnsiTheme="majorHAnsi" w:cs="Arial"/>
                <w:sz w:val="20"/>
              </w:rPr>
            </w:pPr>
            <w:r w:rsidRPr="00FB58AB">
              <w:rPr>
                <w:rFonts w:asciiTheme="majorHAnsi" w:hAnsiTheme="majorHAnsi" w:cs="Arial"/>
                <w:sz w:val="20"/>
              </w:rPr>
              <w:t> </w:t>
            </w:r>
          </w:p>
        </w:tc>
      </w:tr>
    </w:tbl>
    <w:p w14:paraId="542719E0" w14:textId="77777777" w:rsidR="00FD01B7" w:rsidRPr="00FB58AB" w:rsidRDefault="00FD01B7">
      <w:pPr>
        <w:rPr>
          <w:rFonts w:asciiTheme="majorHAnsi" w:hAnsiTheme="majorHAnsi"/>
        </w:rPr>
      </w:pPr>
    </w:p>
    <w:p w14:paraId="7B189352" w14:textId="46E1D825" w:rsidR="00EE0CAC" w:rsidRPr="00FB58AB" w:rsidRDefault="00FD01B7" w:rsidP="005C36AB">
      <w:pPr>
        <w:rPr>
          <w:rFonts w:asciiTheme="majorHAnsi" w:hAnsiTheme="majorHAnsi"/>
        </w:rPr>
      </w:pPr>
      <w:r w:rsidRPr="00FB58AB">
        <w:rPr>
          <w:rFonts w:asciiTheme="majorHAnsi" w:hAnsiTheme="majorHAnsi"/>
        </w:rPr>
        <w:t xml:space="preserve">Mid-Term Papers may be dropped off at the Co-op Coordinator’s office, mailed, e-mailed as a </w:t>
      </w:r>
      <w:r w:rsidRPr="00A43391">
        <w:rPr>
          <w:rFonts w:asciiTheme="majorHAnsi" w:hAnsiTheme="majorHAnsi"/>
        </w:rPr>
        <w:t>Word document</w:t>
      </w:r>
      <w:r w:rsidR="005C36AB">
        <w:rPr>
          <w:rFonts w:asciiTheme="majorHAnsi" w:hAnsiTheme="majorHAnsi"/>
        </w:rPr>
        <w:t xml:space="preserve">. </w:t>
      </w:r>
      <w:r w:rsidR="00401B62">
        <w:rPr>
          <w:rFonts w:asciiTheme="majorHAnsi" w:hAnsiTheme="majorHAnsi"/>
        </w:rPr>
        <w:t>Email:</w:t>
      </w:r>
      <w:r w:rsidR="00751468">
        <w:t xml:space="preserve"> </w:t>
      </w:r>
      <w:hyperlink r:id="rId17" w:history="1">
        <w:r w:rsidR="00751468" w:rsidRPr="00C03DAE">
          <w:rPr>
            <w:rStyle w:val="Hyperlink"/>
            <w:sz w:val="24"/>
          </w:rPr>
          <w:t>Joe.Amaral@skagit.edu</w:t>
        </w:r>
      </w:hyperlink>
      <w:r w:rsidR="00751468">
        <w:t xml:space="preserve"> </w:t>
      </w:r>
      <w:r w:rsidR="005C36AB">
        <w:t xml:space="preserve"> </w:t>
      </w:r>
      <w:r w:rsidR="00E40390" w:rsidRPr="00FB58AB">
        <w:rPr>
          <w:rFonts w:asciiTheme="majorHAnsi" w:hAnsiTheme="majorHAnsi"/>
        </w:rPr>
        <w:t xml:space="preserve"> </w:t>
      </w:r>
    </w:p>
    <w:p w14:paraId="78D8A5AD" w14:textId="77777777" w:rsidR="00EE0CAC" w:rsidRPr="00FB58AB" w:rsidRDefault="00EE0CAC">
      <w:pPr>
        <w:pStyle w:val="Heading4"/>
        <w:rPr>
          <w:rFonts w:asciiTheme="majorHAnsi" w:hAnsiTheme="majorHAnsi"/>
        </w:rPr>
      </w:pPr>
    </w:p>
    <w:p w14:paraId="2A58C57A" w14:textId="77777777" w:rsidR="00EE0CAC" w:rsidRPr="00FB58AB" w:rsidRDefault="00EE0CAC">
      <w:pPr>
        <w:pStyle w:val="Heading4"/>
        <w:rPr>
          <w:rFonts w:asciiTheme="majorHAnsi" w:hAnsiTheme="majorHAnsi"/>
        </w:rPr>
      </w:pPr>
    </w:p>
    <w:p w14:paraId="2A9C94E4" w14:textId="4FC4272F" w:rsidR="00FD01B7" w:rsidRPr="00FB58AB" w:rsidRDefault="00FD01B7">
      <w:pPr>
        <w:pStyle w:val="Heading4"/>
        <w:rPr>
          <w:rFonts w:asciiTheme="majorHAnsi" w:hAnsiTheme="majorHAnsi"/>
          <w:i/>
          <w:iCs/>
        </w:rPr>
      </w:pPr>
      <w:r w:rsidRPr="00FB58AB">
        <w:rPr>
          <w:rFonts w:asciiTheme="majorHAnsi" w:hAnsiTheme="majorHAnsi"/>
        </w:rPr>
        <w:t xml:space="preserve">Final </w:t>
      </w:r>
      <w:r w:rsidR="0075796B" w:rsidRPr="00FB58AB">
        <w:rPr>
          <w:rFonts w:asciiTheme="majorHAnsi" w:hAnsiTheme="majorHAnsi"/>
        </w:rPr>
        <w:t>Resume</w:t>
      </w:r>
      <w:r w:rsidRPr="00FB58AB">
        <w:rPr>
          <w:rFonts w:asciiTheme="majorHAnsi" w:hAnsiTheme="majorHAnsi"/>
        </w:rPr>
        <w:t xml:space="preserve">: </w:t>
      </w:r>
    </w:p>
    <w:p w14:paraId="5408B1D0" w14:textId="141A3C4A" w:rsidR="00930C80" w:rsidRPr="00FB58AB" w:rsidRDefault="00930C80" w:rsidP="00930C80">
      <w:pPr>
        <w:rPr>
          <w:rFonts w:asciiTheme="majorHAnsi" w:hAnsiTheme="majorHAnsi"/>
          <w:bCs/>
          <w:iCs/>
        </w:rPr>
      </w:pPr>
      <w:r w:rsidRPr="00FB58AB">
        <w:rPr>
          <w:rFonts w:asciiTheme="majorHAnsi" w:hAnsiTheme="majorHAnsi"/>
          <w:bCs/>
          <w:iCs/>
        </w:rPr>
        <w:t>Your Co</w:t>
      </w:r>
      <w:r w:rsidR="00A43391">
        <w:rPr>
          <w:rFonts w:asciiTheme="majorHAnsi" w:hAnsiTheme="majorHAnsi"/>
          <w:bCs/>
          <w:iCs/>
        </w:rPr>
        <w:t>-</w:t>
      </w:r>
      <w:r w:rsidRPr="00FB58AB">
        <w:rPr>
          <w:rFonts w:asciiTheme="majorHAnsi" w:hAnsiTheme="majorHAnsi"/>
          <w:bCs/>
          <w:iCs/>
        </w:rPr>
        <w:t xml:space="preserve">op learning objectives should eventually become bullets points in the experience section of your résumé. </w:t>
      </w:r>
      <w:r w:rsidR="00A43391">
        <w:rPr>
          <w:rFonts w:asciiTheme="majorHAnsi" w:hAnsiTheme="majorHAnsi"/>
          <w:bCs/>
          <w:iCs/>
        </w:rPr>
        <w:t>Once</w:t>
      </w:r>
      <w:r w:rsidRPr="00FB58AB">
        <w:rPr>
          <w:rFonts w:asciiTheme="majorHAnsi" w:hAnsiTheme="majorHAnsi"/>
          <w:bCs/>
          <w:iCs/>
        </w:rPr>
        <w:t xml:space="preserve"> completed</w:t>
      </w:r>
      <w:r w:rsidR="00A43391">
        <w:rPr>
          <w:rFonts w:asciiTheme="majorHAnsi" w:hAnsiTheme="majorHAnsi"/>
          <w:bCs/>
          <w:iCs/>
        </w:rPr>
        <w:t>,</w:t>
      </w:r>
      <w:r w:rsidRPr="00FB58AB">
        <w:rPr>
          <w:rFonts w:asciiTheme="majorHAnsi" w:hAnsiTheme="majorHAnsi"/>
          <w:bCs/>
          <w:iCs/>
        </w:rPr>
        <w:t xml:space="preserve"> it is important to update your résumé reflecting this newly acquired work experience. This will also get you ready to start the job application process.  </w:t>
      </w:r>
    </w:p>
    <w:p w14:paraId="6C9A613C" w14:textId="77777777" w:rsidR="00930C80" w:rsidRPr="00FB58AB" w:rsidRDefault="00930C80" w:rsidP="0075796B">
      <w:pPr>
        <w:pStyle w:val="Heading4"/>
        <w:rPr>
          <w:rFonts w:asciiTheme="majorHAnsi" w:hAnsiTheme="majorHAnsi"/>
        </w:rPr>
      </w:pPr>
    </w:p>
    <w:p w14:paraId="7991317B" w14:textId="77777777" w:rsidR="0075796B" w:rsidRPr="00FB58AB" w:rsidRDefault="006D7A96" w:rsidP="0075796B">
      <w:pPr>
        <w:pStyle w:val="Heading4"/>
        <w:rPr>
          <w:rFonts w:asciiTheme="majorHAnsi" w:hAnsiTheme="majorHAnsi"/>
          <w:i/>
          <w:iCs/>
        </w:rPr>
      </w:pPr>
      <w:r w:rsidRPr="00FB58AB">
        <w:rPr>
          <w:rFonts w:asciiTheme="majorHAnsi" w:hAnsiTheme="majorHAnsi"/>
        </w:rPr>
        <w:t>Quick Tips</w:t>
      </w:r>
      <w:r w:rsidR="0075796B" w:rsidRPr="00FB58AB">
        <w:rPr>
          <w:rFonts w:asciiTheme="majorHAnsi" w:hAnsiTheme="majorHAnsi"/>
        </w:rPr>
        <w:t xml:space="preserve">: </w:t>
      </w:r>
    </w:p>
    <w:p w14:paraId="52243118" w14:textId="77777777" w:rsidR="0075796B" w:rsidRPr="00FB58AB" w:rsidRDefault="00930C80" w:rsidP="0075796B">
      <w:pPr>
        <w:rPr>
          <w:rFonts w:asciiTheme="majorHAnsi" w:hAnsiTheme="majorHAnsi"/>
        </w:rPr>
      </w:pPr>
      <w:r w:rsidRPr="00FB58AB">
        <w:rPr>
          <w:rFonts w:asciiTheme="majorHAnsi" w:hAnsiTheme="majorHAnsi"/>
        </w:rPr>
        <w:t>Here are a few good tips to use when writing your resume. I have also posted two resume samples available for viewing and download on the Co-op Ed web site</w:t>
      </w:r>
      <w:r w:rsidR="0075796B" w:rsidRPr="00FB58AB">
        <w:rPr>
          <w:rFonts w:asciiTheme="majorHAnsi" w:hAnsiTheme="majorHAnsi"/>
        </w:rPr>
        <w:t xml:space="preserve">: </w:t>
      </w:r>
    </w:p>
    <w:p w14:paraId="517C57D5" w14:textId="77777777" w:rsidR="00930C80" w:rsidRPr="00FB58AB" w:rsidRDefault="00855C12" w:rsidP="00930C80">
      <w:pPr>
        <w:pStyle w:val="ListParagraph"/>
        <w:widowControl/>
        <w:numPr>
          <w:ilvl w:val="0"/>
          <w:numId w:val="25"/>
        </w:numPr>
        <w:spacing w:before="100" w:beforeAutospacing="1" w:after="100" w:afterAutospacing="1"/>
        <w:rPr>
          <w:rFonts w:asciiTheme="majorHAnsi" w:hAnsiTheme="majorHAnsi"/>
          <w:szCs w:val="24"/>
        </w:rPr>
      </w:pPr>
      <w:r w:rsidRPr="00FB58AB">
        <w:rPr>
          <w:rFonts w:asciiTheme="majorHAnsi" w:hAnsiTheme="majorHAnsi"/>
          <w:b/>
          <w:bCs/>
          <w:szCs w:val="24"/>
        </w:rPr>
        <w:t>Know the purpose of your resume</w:t>
      </w:r>
    </w:p>
    <w:p w14:paraId="2A4278B9" w14:textId="356DA846" w:rsidR="00855C12" w:rsidRPr="00FB58AB" w:rsidRDefault="00855C12" w:rsidP="00930C80">
      <w:pPr>
        <w:pStyle w:val="ListParagraph"/>
        <w:widowControl/>
        <w:spacing w:before="100" w:beforeAutospacing="1" w:after="100" w:afterAutospacing="1"/>
        <w:ind w:left="0"/>
        <w:rPr>
          <w:rFonts w:asciiTheme="majorHAnsi" w:hAnsiTheme="majorHAnsi"/>
          <w:szCs w:val="24"/>
        </w:rPr>
      </w:pPr>
      <w:r w:rsidRPr="00FB58AB">
        <w:rPr>
          <w:rFonts w:asciiTheme="majorHAnsi" w:hAnsiTheme="majorHAnsi"/>
          <w:szCs w:val="24"/>
        </w:rPr>
        <w:t xml:space="preserve">Some people write a resume as if the purpose of the document was to land a job. As a </w:t>
      </w:r>
      <w:r w:rsidR="00401B62" w:rsidRPr="00FB58AB">
        <w:rPr>
          <w:rFonts w:asciiTheme="majorHAnsi" w:hAnsiTheme="majorHAnsi"/>
          <w:szCs w:val="24"/>
        </w:rPr>
        <w:t>result,</w:t>
      </w:r>
      <w:r w:rsidRPr="00FB58AB">
        <w:rPr>
          <w:rFonts w:asciiTheme="majorHAnsi" w:hAnsiTheme="majorHAnsi"/>
          <w:szCs w:val="24"/>
        </w:rPr>
        <w:t xml:space="preserve"> they end up with a really long and boring piece that makes them look like desperate job hunters. The objective of your resume is to land an interview, and the interview will land you the job (hopefully!).</w:t>
      </w:r>
    </w:p>
    <w:p w14:paraId="531E0BBA" w14:textId="77777777" w:rsidR="00930C80" w:rsidRPr="00FB58AB" w:rsidRDefault="00930C80" w:rsidP="00930C80">
      <w:pPr>
        <w:pStyle w:val="ListParagraph"/>
        <w:widowControl/>
        <w:spacing w:before="100" w:beforeAutospacing="1" w:after="100" w:afterAutospacing="1"/>
        <w:ind w:left="0"/>
        <w:rPr>
          <w:rFonts w:asciiTheme="majorHAnsi" w:hAnsiTheme="majorHAnsi"/>
          <w:szCs w:val="24"/>
        </w:rPr>
      </w:pPr>
    </w:p>
    <w:p w14:paraId="42B4B317" w14:textId="77777777" w:rsidR="00930C80" w:rsidRPr="00FB58AB" w:rsidRDefault="00855C12" w:rsidP="00930C80">
      <w:pPr>
        <w:pStyle w:val="ListParagraph"/>
        <w:widowControl/>
        <w:numPr>
          <w:ilvl w:val="0"/>
          <w:numId w:val="25"/>
        </w:numPr>
        <w:spacing w:before="100" w:beforeAutospacing="1" w:after="100" w:afterAutospacing="1"/>
        <w:rPr>
          <w:rFonts w:asciiTheme="majorHAnsi" w:hAnsiTheme="majorHAnsi"/>
          <w:szCs w:val="24"/>
        </w:rPr>
      </w:pPr>
      <w:r w:rsidRPr="00FB58AB">
        <w:rPr>
          <w:rFonts w:asciiTheme="majorHAnsi" w:hAnsiTheme="majorHAnsi"/>
          <w:b/>
          <w:bCs/>
          <w:szCs w:val="24"/>
        </w:rPr>
        <w:t>Back up your qualities and strengths</w:t>
      </w:r>
    </w:p>
    <w:p w14:paraId="29474F00" w14:textId="77777777" w:rsidR="00855C12" w:rsidRPr="00FB58AB" w:rsidRDefault="00855C12" w:rsidP="00930C80">
      <w:pPr>
        <w:pStyle w:val="ListParagraph"/>
        <w:widowControl/>
        <w:spacing w:before="100" w:beforeAutospacing="1" w:after="100" w:afterAutospacing="1"/>
        <w:ind w:left="0"/>
        <w:rPr>
          <w:rFonts w:asciiTheme="majorHAnsi" w:hAnsiTheme="majorHAnsi"/>
          <w:szCs w:val="24"/>
        </w:rPr>
      </w:pPr>
      <w:r w:rsidRPr="00FB58AB">
        <w:rPr>
          <w:rFonts w:asciiTheme="majorHAnsi" w:hAnsiTheme="majorHAnsi"/>
          <w:szCs w:val="24"/>
        </w:rPr>
        <w:t xml:space="preserve">Instead </w:t>
      </w:r>
      <w:r w:rsidR="00F75CD9" w:rsidRPr="00FB58AB">
        <w:rPr>
          <w:rFonts w:asciiTheme="majorHAnsi" w:hAnsiTheme="majorHAnsi"/>
          <w:szCs w:val="24"/>
        </w:rPr>
        <w:t xml:space="preserve">of creating a long </w:t>
      </w:r>
      <w:r w:rsidRPr="00FB58AB">
        <w:rPr>
          <w:rFonts w:asciiTheme="majorHAnsi" w:hAnsiTheme="majorHAnsi"/>
          <w:szCs w:val="24"/>
        </w:rPr>
        <w:t xml:space="preserve">list with all your qualities (e.g., disciplined, creative, problem solver) try to connect them with real life and work experiences. In other words, you need to back these qualities and strengths up, </w:t>
      </w:r>
      <w:r w:rsidR="00384940" w:rsidRPr="00FB58AB">
        <w:rPr>
          <w:rFonts w:asciiTheme="majorHAnsi" w:hAnsiTheme="majorHAnsi"/>
          <w:szCs w:val="24"/>
        </w:rPr>
        <w:t xml:space="preserve">with your work </w:t>
      </w:r>
      <w:r w:rsidR="00930C80" w:rsidRPr="00FB58AB">
        <w:rPr>
          <w:rFonts w:asciiTheme="majorHAnsi" w:hAnsiTheme="majorHAnsi"/>
          <w:szCs w:val="24"/>
        </w:rPr>
        <w:t>experience</w:t>
      </w:r>
      <w:r w:rsidRPr="00FB58AB">
        <w:rPr>
          <w:rFonts w:asciiTheme="majorHAnsi" w:hAnsiTheme="majorHAnsi"/>
          <w:szCs w:val="24"/>
        </w:rPr>
        <w:t>.</w:t>
      </w:r>
    </w:p>
    <w:p w14:paraId="2FAE7E14" w14:textId="77777777" w:rsidR="00930C80" w:rsidRPr="00FB58AB" w:rsidRDefault="00930C80" w:rsidP="00930C80">
      <w:pPr>
        <w:pStyle w:val="ListParagraph"/>
        <w:widowControl/>
        <w:spacing w:before="100" w:beforeAutospacing="1" w:after="100" w:afterAutospacing="1"/>
        <w:ind w:left="0"/>
        <w:rPr>
          <w:rFonts w:asciiTheme="majorHAnsi" w:hAnsiTheme="majorHAnsi"/>
          <w:szCs w:val="24"/>
        </w:rPr>
      </w:pPr>
    </w:p>
    <w:p w14:paraId="54279F41" w14:textId="77777777" w:rsidR="00930C80" w:rsidRPr="00FB58AB" w:rsidRDefault="00855C12" w:rsidP="00930C80">
      <w:pPr>
        <w:pStyle w:val="ListParagraph"/>
        <w:widowControl/>
        <w:numPr>
          <w:ilvl w:val="0"/>
          <w:numId w:val="25"/>
        </w:numPr>
        <w:spacing w:before="100" w:beforeAutospacing="1" w:after="100" w:afterAutospacing="1"/>
        <w:rPr>
          <w:rFonts w:asciiTheme="majorHAnsi" w:hAnsiTheme="majorHAnsi"/>
          <w:b/>
          <w:bCs/>
          <w:szCs w:val="24"/>
        </w:rPr>
      </w:pPr>
      <w:r w:rsidRPr="00FB58AB">
        <w:rPr>
          <w:rFonts w:asciiTheme="majorHAnsi" w:hAnsiTheme="majorHAnsi"/>
          <w:b/>
          <w:bCs/>
          <w:szCs w:val="24"/>
        </w:rPr>
        <w:t>Use the right keywords</w:t>
      </w:r>
    </w:p>
    <w:p w14:paraId="0F15603A" w14:textId="77777777" w:rsidR="00930C80" w:rsidRPr="00FB58AB" w:rsidRDefault="00855C12" w:rsidP="00930C80">
      <w:pPr>
        <w:pStyle w:val="ListParagraph"/>
        <w:widowControl/>
        <w:spacing w:before="100" w:beforeAutospacing="1" w:after="100" w:afterAutospacing="1"/>
        <w:ind w:left="0"/>
        <w:rPr>
          <w:rFonts w:asciiTheme="majorHAnsi" w:hAnsiTheme="majorHAnsi"/>
          <w:szCs w:val="24"/>
        </w:rPr>
      </w:pPr>
      <w:r w:rsidRPr="00FB58AB">
        <w:rPr>
          <w:rFonts w:asciiTheme="majorHAnsi" w:hAnsiTheme="majorHAnsi"/>
          <w:szCs w:val="24"/>
        </w:rPr>
        <w:t>Most companies (even smaller ones) are already using digital databases to search for candidates. This means that the HR department will run search queries based on specific keywords. If your resume doesn’t have the</w:t>
      </w:r>
      <w:r w:rsidR="00384940" w:rsidRPr="00FB58AB">
        <w:rPr>
          <w:rFonts w:asciiTheme="majorHAnsi" w:hAnsiTheme="majorHAnsi"/>
          <w:szCs w:val="24"/>
        </w:rPr>
        <w:t xml:space="preserve"> related </w:t>
      </w:r>
      <w:r w:rsidRPr="00FB58AB">
        <w:rPr>
          <w:rFonts w:asciiTheme="majorHAnsi" w:hAnsiTheme="majorHAnsi"/>
          <w:szCs w:val="24"/>
        </w:rPr>
        <w:t>keywords found in the job description of the job you are applying for, you will be out even before the game starts.</w:t>
      </w:r>
    </w:p>
    <w:p w14:paraId="42193BDB" w14:textId="77777777" w:rsidR="00855C12" w:rsidRPr="00FB58AB" w:rsidRDefault="00855C12" w:rsidP="00930C80">
      <w:pPr>
        <w:pStyle w:val="ListParagraph"/>
        <w:widowControl/>
        <w:spacing w:before="100" w:beforeAutospacing="1" w:after="100" w:afterAutospacing="1"/>
        <w:ind w:left="0"/>
        <w:rPr>
          <w:rFonts w:asciiTheme="majorHAnsi" w:hAnsiTheme="majorHAnsi"/>
          <w:szCs w:val="24"/>
        </w:rPr>
      </w:pPr>
      <w:r w:rsidRPr="00FB58AB">
        <w:rPr>
          <w:rFonts w:asciiTheme="majorHAnsi" w:hAnsiTheme="majorHAnsi"/>
          <w:szCs w:val="24"/>
        </w:rPr>
        <w:t xml:space="preserve"> </w:t>
      </w:r>
    </w:p>
    <w:p w14:paraId="5D1A0F88" w14:textId="77777777" w:rsidR="00930C80" w:rsidRPr="00FB58AB" w:rsidRDefault="00855C12" w:rsidP="00930C80">
      <w:pPr>
        <w:pStyle w:val="ListParagraph"/>
        <w:widowControl/>
        <w:numPr>
          <w:ilvl w:val="0"/>
          <w:numId w:val="25"/>
        </w:numPr>
        <w:spacing w:before="100" w:beforeAutospacing="1" w:after="100" w:afterAutospacing="1"/>
        <w:rPr>
          <w:rFonts w:asciiTheme="majorHAnsi" w:hAnsiTheme="majorHAnsi"/>
          <w:b/>
          <w:bCs/>
          <w:szCs w:val="24"/>
        </w:rPr>
      </w:pPr>
      <w:r w:rsidRPr="00FB58AB">
        <w:rPr>
          <w:rFonts w:asciiTheme="majorHAnsi" w:hAnsiTheme="majorHAnsi"/>
          <w:b/>
          <w:bCs/>
          <w:szCs w:val="24"/>
        </w:rPr>
        <w:t>Use effective titles</w:t>
      </w:r>
    </w:p>
    <w:p w14:paraId="4BD2BF7A" w14:textId="77777777" w:rsidR="00855C12" w:rsidRPr="00FB58AB" w:rsidRDefault="00855C12" w:rsidP="00930C80">
      <w:pPr>
        <w:pStyle w:val="ListParagraph"/>
        <w:widowControl/>
        <w:spacing w:before="100" w:beforeAutospacing="1" w:after="100" w:afterAutospacing="1"/>
        <w:ind w:left="0"/>
        <w:rPr>
          <w:rFonts w:asciiTheme="majorHAnsi" w:hAnsiTheme="majorHAnsi"/>
          <w:szCs w:val="24"/>
        </w:rPr>
      </w:pPr>
      <w:r w:rsidRPr="00FB58AB">
        <w:rPr>
          <w:rFonts w:asciiTheme="majorHAnsi" w:hAnsiTheme="majorHAnsi"/>
          <w:szCs w:val="24"/>
        </w:rPr>
        <w:t xml:space="preserve">Like it or not, employers will usually make a judgment about your resume in 5 seconds. Under this time frame the most important aspect will be the titles that you listed on the resume, so </w:t>
      </w:r>
      <w:r w:rsidRPr="00FB58AB">
        <w:rPr>
          <w:rFonts w:asciiTheme="majorHAnsi" w:hAnsiTheme="majorHAnsi"/>
          <w:szCs w:val="24"/>
        </w:rPr>
        <w:lastRenderedPageBreak/>
        <w:t>make sure they grab the attention. Try to be as descriptive as possible, giving the employer a good idea about the nature of your past work experiences. For example:</w:t>
      </w:r>
    </w:p>
    <w:p w14:paraId="6F089AD0" w14:textId="70173A7E" w:rsidR="00855C12" w:rsidRPr="00FB58AB" w:rsidRDefault="00855C12" w:rsidP="00401B62">
      <w:pPr>
        <w:widowControl/>
        <w:spacing w:before="100" w:beforeAutospacing="1" w:after="100" w:afterAutospacing="1"/>
        <w:ind w:left="360"/>
        <w:rPr>
          <w:rFonts w:asciiTheme="majorHAnsi" w:hAnsiTheme="majorHAnsi"/>
          <w:szCs w:val="24"/>
        </w:rPr>
      </w:pPr>
      <w:r w:rsidRPr="00FB58AB">
        <w:rPr>
          <w:rFonts w:asciiTheme="majorHAnsi" w:hAnsiTheme="majorHAnsi"/>
          <w:b/>
          <w:bCs/>
          <w:szCs w:val="24"/>
        </w:rPr>
        <w:t>Bad title</w:t>
      </w:r>
      <w:r w:rsidRPr="00FB58AB">
        <w:rPr>
          <w:rFonts w:asciiTheme="majorHAnsi" w:hAnsiTheme="majorHAnsi"/>
          <w:szCs w:val="24"/>
        </w:rPr>
        <w:t>: Accounting</w:t>
      </w:r>
      <w:r w:rsidRPr="00FB58AB">
        <w:rPr>
          <w:rFonts w:asciiTheme="majorHAnsi" w:hAnsiTheme="majorHAnsi"/>
          <w:szCs w:val="24"/>
        </w:rPr>
        <w:br/>
      </w:r>
      <w:r w:rsidRPr="00FB58AB">
        <w:rPr>
          <w:rFonts w:asciiTheme="majorHAnsi" w:hAnsiTheme="majorHAnsi"/>
          <w:b/>
          <w:bCs/>
          <w:szCs w:val="24"/>
        </w:rPr>
        <w:t>Good title</w:t>
      </w:r>
      <w:r w:rsidRPr="00FB58AB">
        <w:rPr>
          <w:rFonts w:asciiTheme="majorHAnsi" w:hAnsiTheme="majorHAnsi"/>
          <w:szCs w:val="24"/>
        </w:rPr>
        <w:t>: Management of A/R</w:t>
      </w:r>
      <w:r w:rsidR="00401B62">
        <w:rPr>
          <w:rFonts w:asciiTheme="majorHAnsi" w:hAnsiTheme="majorHAnsi"/>
          <w:szCs w:val="24"/>
        </w:rPr>
        <w:t>,</w:t>
      </w:r>
      <w:r w:rsidRPr="00FB58AB">
        <w:rPr>
          <w:rFonts w:asciiTheme="majorHAnsi" w:hAnsiTheme="majorHAnsi"/>
          <w:szCs w:val="24"/>
        </w:rPr>
        <w:t xml:space="preserve"> A/P and Recordkeeping</w:t>
      </w:r>
    </w:p>
    <w:p w14:paraId="38280231" w14:textId="77777777" w:rsidR="00930C80" w:rsidRPr="00FB58AB" w:rsidRDefault="00855C12" w:rsidP="00930C80">
      <w:pPr>
        <w:pStyle w:val="ListParagraph"/>
        <w:widowControl/>
        <w:numPr>
          <w:ilvl w:val="0"/>
          <w:numId w:val="25"/>
        </w:numPr>
        <w:spacing w:before="100" w:beforeAutospacing="1" w:after="100" w:afterAutospacing="1"/>
        <w:rPr>
          <w:rFonts w:asciiTheme="majorHAnsi" w:hAnsiTheme="majorHAnsi"/>
          <w:szCs w:val="24"/>
        </w:rPr>
      </w:pPr>
      <w:r w:rsidRPr="00FB58AB">
        <w:rPr>
          <w:rFonts w:asciiTheme="majorHAnsi" w:hAnsiTheme="majorHAnsi"/>
          <w:b/>
          <w:bCs/>
          <w:szCs w:val="24"/>
        </w:rPr>
        <w:t>Proofread</w:t>
      </w:r>
      <w:r w:rsidR="00384940" w:rsidRPr="00FB58AB">
        <w:rPr>
          <w:rFonts w:asciiTheme="majorHAnsi" w:hAnsiTheme="majorHAnsi"/>
          <w:b/>
          <w:bCs/>
          <w:szCs w:val="24"/>
        </w:rPr>
        <w:t>ing</w:t>
      </w:r>
    </w:p>
    <w:p w14:paraId="71E8E98A" w14:textId="1140DCE8" w:rsidR="00384940" w:rsidRPr="00FB58AB" w:rsidRDefault="00855C12" w:rsidP="00F75CD9">
      <w:pPr>
        <w:pStyle w:val="ListParagraph"/>
        <w:widowControl/>
        <w:spacing w:before="100" w:beforeAutospacing="1" w:after="100" w:afterAutospacing="1"/>
        <w:ind w:left="0"/>
        <w:rPr>
          <w:rFonts w:asciiTheme="majorHAnsi" w:hAnsiTheme="majorHAnsi"/>
          <w:szCs w:val="24"/>
        </w:rPr>
      </w:pPr>
      <w:r w:rsidRPr="00FB58AB">
        <w:rPr>
          <w:rFonts w:asciiTheme="majorHAnsi" w:hAnsiTheme="majorHAnsi"/>
          <w:szCs w:val="24"/>
        </w:rPr>
        <w:t xml:space="preserve">It </w:t>
      </w:r>
      <w:r w:rsidR="00401B62">
        <w:rPr>
          <w:rFonts w:asciiTheme="majorHAnsi" w:hAnsiTheme="majorHAnsi"/>
          <w:szCs w:val="24"/>
        </w:rPr>
        <w:t>cannot be</w:t>
      </w:r>
      <w:r w:rsidRPr="00FB58AB">
        <w:rPr>
          <w:rFonts w:asciiTheme="majorHAnsi" w:hAnsiTheme="majorHAnsi"/>
          <w:szCs w:val="24"/>
        </w:rPr>
        <w:t xml:space="preserve"> emphasize</w:t>
      </w:r>
      <w:r w:rsidR="00401B62">
        <w:rPr>
          <w:rFonts w:asciiTheme="majorHAnsi" w:hAnsiTheme="majorHAnsi"/>
          <w:szCs w:val="24"/>
        </w:rPr>
        <w:t>d enough</w:t>
      </w:r>
      <w:r w:rsidRPr="00FB58AB">
        <w:rPr>
          <w:rFonts w:asciiTheme="majorHAnsi" w:hAnsiTheme="majorHAnsi"/>
          <w:szCs w:val="24"/>
        </w:rPr>
        <w:t xml:space="preserve"> the importance of proofreading your resume. One small typo and your chances of getting hired could slip. Proofreading it once is not enough, so do it twice, three times or as many as necessary</w:t>
      </w:r>
      <w:r w:rsidR="00384940" w:rsidRPr="00FB58AB">
        <w:rPr>
          <w:rFonts w:asciiTheme="majorHAnsi" w:hAnsiTheme="majorHAnsi"/>
          <w:szCs w:val="24"/>
        </w:rPr>
        <w:t>. It is also a good idea to get a second and third opinion about it. We usually become blind to our own mistakes or way of reasoning, so another person will be in a good position to evaluate the overall quality of your resume and make appropriate suggestions.</w:t>
      </w:r>
    </w:p>
    <w:p w14:paraId="0F5447E0" w14:textId="77777777" w:rsidR="00F75CD9" w:rsidRPr="00FB58AB" w:rsidRDefault="00F75CD9" w:rsidP="00F75CD9">
      <w:pPr>
        <w:pStyle w:val="ListParagraph"/>
        <w:widowControl/>
        <w:spacing w:before="100" w:beforeAutospacing="1" w:after="100" w:afterAutospacing="1"/>
        <w:ind w:left="0"/>
        <w:rPr>
          <w:rFonts w:asciiTheme="majorHAnsi" w:hAnsiTheme="majorHAnsi"/>
          <w:szCs w:val="24"/>
        </w:rPr>
      </w:pPr>
    </w:p>
    <w:p w14:paraId="2F560FDA" w14:textId="77777777" w:rsidR="00930C80" w:rsidRPr="00FB58AB" w:rsidRDefault="00855C12" w:rsidP="00930C80">
      <w:pPr>
        <w:pStyle w:val="ListParagraph"/>
        <w:widowControl/>
        <w:numPr>
          <w:ilvl w:val="0"/>
          <w:numId w:val="25"/>
        </w:numPr>
        <w:spacing w:before="100" w:beforeAutospacing="1" w:after="100" w:afterAutospacing="1"/>
        <w:rPr>
          <w:rFonts w:asciiTheme="majorHAnsi" w:hAnsiTheme="majorHAnsi"/>
          <w:szCs w:val="24"/>
        </w:rPr>
      </w:pPr>
      <w:r w:rsidRPr="00FB58AB">
        <w:rPr>
          <w:rFonts w:asciiTheme="majorHAnsi" w:hAnsiTheme="majorHAnsi"/>
          <w:b/>
          <w:bCs/>
          <w:szCs w:val="24"/>
        </w:rPr>
        <w:t>Use bullet points</w:t>
      </w:r>
    </w:p>
    <w:p w14:paraId="13AAEFDF" w14:textId="77777777" w:rsidR="00930C80" w:rsidRPr="00FB58AB" w:rsidRDefault="00855C12" w:rsidP="00930C80">
      <w:pPr>
        <w:pStyle w:val="ListParagraph"/>
        <w:widowControl/>
        <w:spacing w:before="100" w:beforeAutospacing="1" w:after="100" w:afterAutospacing="1"/>
        <w:ind w:left="0"/>
        <w:rPr>
          <w:rFonts w:asciiTheme="majorHAnsi" w:hAnsiTheme="majorHAnsi"/>
          <w:szCs w:val="24"/>
        </w:rPr>
      </w:pPr>
      <w:r w:rsidRPr="00FB58AB">
        <w:rPr>
          <w:rFonts w:asciiTheme="majorHAnsi" w:hAnsiTheme="majorHAnsi"/>
          <w:szCs w:val="24"/>
        </w:rPr>
        <w:t>No employer will have the time (or patience) to read long paragraphs of text. Make sure, therefore, to use bullet points and short sentences to describe your experiences, educational background and professional objectives.</w:t>
      </w:r>
    </w:p>
    <w:p w14:paraId="1FC0F10A" w14:textId="77777777" w:rsidR="00930C80" w:rsidRDefault="00930C80" w:rsidP="00930C80">
      <w:pPr>
        <w:pStyle w:val="ListParagraph"/>
        <w:widowControl/>
        <w:spacing w:before="100" w:beforeAutospacing="1" w:after="100" w:afterAutospacing="1"/>
        <w:ind w:left="0"/>
        <w:rPr>
          <w:rFonts w:asciiTheme="majorHAnsi" w:hAnsiTheme="majorHAnsi"/>
          <w:szCs w:val="24"/>
        </w:rPr>
      </w:pPr>
    </w:p>
    <w:p w14:paraId="47EBDADC" w14:textId="77777777" w:rsidR="0063555D" w:rsidRDefault="0063555D" w:rsidP="00930C80">
      <w:pPr>
        <w:pStyle w:val="ListParagraph"/>
        <w:widowControl/>
        <w:spacing w:before="100" w:beforeAutospacing="1" w:after="100" w:afterAutospacing="1"/>
        <w:ind w:left="0"/>
        <w:rPr>
          <w:rFonts w:asciiTheme="majorHAnsi" w:hAnsiTheme="majorHAnsi"/>
          <w:szCs w:val="24"/>
        </w:rPr>
      </w:pPr>
    </w:p>
    <w:p w14:paraId="3E37F5AD" w14:textId="77777777" w:rsidR="0063555D" w:rsidRDefault="0063555D" w:rsidP="00930C80">
      <w:pPr>
        <w:pStyle w:val="ListParagraph"/>
        <w:widowControl/>
        <w:spacing w:before="100" w:beforeAutospacing="1" w:after="100" w:afterAutospacing="1"/>
        <w:ind w:left="0"/>
        <w:rPr>
          <w:rFonts w:asciiTheme="majorHAnsi" w:hAnsiTheme="majorHAnsi"/>
          <w:szCs w:val="24"/>
        </w:rPr>
      </w:pPr>
    </w:p>
    <w:p w14:paraId="03D8B9D4" w14:textId="77777777" w:rsidR="0063555D" w:rsidRPr="00FB58AB" w:rsidRDefault="0063555D" w:rsidP="00930C80">
      <w:pPr>
        <w:pStyle w:val="ListParagraph"/>
        <w:widowControl/>
        <w:spacing w:before="100" w:beforeAutospacing="1" w:after="100" w:afterAutospacing="1"/>
        <w:ind w:left="0"/>
        <w:rPr>
          <w:rFonts w:asciiTheme="majorHAnsi" w:hAnsiTheme="majorHAnsi"/>
          <w:szCs w:val="24"/>
        </w:rPr>
      </w:pPr>
    </w:p>
    <w:p w14:paraId="2C5DB489" w14:textId="77777777" w:rsidR="00930C80" w:rsidRPr="00FB58AB" w:rsidRDefault="00855C12" w:rsidP="00930C80">
      <w:pPr>
        <w:pStyle w:val="ListParagraph"/>
        <w:widowControl/>
        <w:numPr>
          <w:ilvl w:val="0"/>
          <w:numId w:val="25"/>
        </w:numPr>
        <w:spacing w:before="100" w:beforeAutospacing="1" w:after="100" w:afterAutospacing="1"/>
        <w:rPr>
          <w:rFonts w:asciiTheme="majorHAnsi" w:hAnsiTheme="majorHAnsi"/>
          <w:szCs w:val="24"/>
        </w:rPr>
      </w:pPr>
      <w:r w:rsidRPr="00FB58AB">
        <w:rPr>
          <w:rFonts w:asciiTheme="majorHAnsi" w:hAnsiTheme="majorHAnsi"/>
          <w:b/>
          <w:bCs/>
          <w:szCs w:val="24"/>
        </w:rPr>
        <w:t>Put the most important information first</w:t>
      </w:r>
    </w:p>
    <w:p w14:paraId="21E3C04A" w14:textId="77777777" w:rsidR="00855C12" w:rsidRPr="00FB58AB" w:rsidRDefault="00855C12" w:rsidP="00930C80">
      <w:pPr>
        <w:pStyle w:val="ListParagraph"/>
        <w:widowControl/>
        <w:spacing w:before="100" w:beforeAutospacing="1" w:after="100" w:afterAutospacing="1"/>
        <w:ind w:left="0"/>
        <w:rPr>
          <w:rFonts w:asciiTheme="majorHAnsi" w:hAnsiTheme="majorHAnsi"/>
          <w:szCs w:val="24"/>
        </w:rPr>
      </w:pPr>
      <w:r w:rsidRPr="00FB58AB">
        <w:rPr>
          <w:rFonts w:asciiTheme="majorHAnsi" w:hAnsiTheme="majorHAnsi"/>
          <w:szCs w:val="24"/>
        </w:rPr>
        <w:t>This point is valid both to the overall order of your resume, as well as to the individual sections. Most of the times your previous work experience will be the most important part of the resume, so put it at the top. When describing your experiences or skills, list the most important ones first.</w:t>
      </w:r>
    </w:p>
    <w:p w14:paraId="3954AC87" w14:textId="77777777" w:rsidR="00930C80" w:rsidRPr="00FB58AB" w:rsidRDefault="00930C80" w:rsidP="00930C80">
      <w:pPr>
        <w:pStyle w:val="ListParagraph"/>
        <w:widowControl/>
        <w:spacing w:before="100" w:beforeAutospacing="1" w:after="100" w:afterAutospacing="1"/>
        <w:ind w:left="0"/>
        <w:rPr>
          <w:rFonts w:asciiTheme="majorHAnsi" w:hAnsiTheme="majorHAnsi"/>
          <w:szCs w:val="24"/>
        </w:rPr>
      </w:pPr>
    </w:p>
    <w:p w14:paraId="006B8220" w14:textId="77777777" w:rsidR="00930C80" w:rsidRPr="00FB58AB" w:rsidRDefault="00855C12" w:rsidP="00EE0CAC">
      <w:pPr>
        <w:pStyle w:val="ListParagraph"/>
        <w:widowControl/>
        <w:numPr>
          <w:ilvl w:val="0"/>
          <w:numId w:val="25"/>
        </w:numPr>
        <w:spacing w:before="100" w:beforeAutospacing="1" w:after="100" w:afterAutospacing="1"/>
        <w:rPr>
          <w:rFonts w:asciiTheme="majorHAnsi" w:hAnsiTheme="majorHAnsi"/>
          <w:szCs w:val="24"/>
        </w:rPr>
      </w:pPr>
      <w:r w:rsidRPr="00FB58AB">
        <w:rPr>
          <w:rFonts w:asciiTheme="majorHAnsi" w:hAnsiTheme="majorHAnsi"/>
          <w:b/>
          <w:bCs/>
          <w:szCs w:val="24"/>
        </w:rPr>
        <w:t>You don’t need to list all your work experiences</w:t>
      </w:r>
    </w:p>
    <w:p w14:paraId="376BB940" w14:textId="77777777" w:rsidR="00930C80" w:rsidRPr="00FB58AB" w:rsidRDefault="00855C12" w:rsidP="00930C80">
      <w:pPr>
        <w:pStyle w:val="ListParagraph"/>
        <w:widowControl/>
        <w:spacing w:before="100" w:beforeAutospacing="1" w:after="100" w:afterAutospacing="1"/>
        <w:ind w:left="0"/>
        <w:rPr>
          <w:rFonts w:asciiTheme="majorHAnsi" w:hAnsiTheme="majorHAnsi"/>
          <w:szCs w:val="24"/>
        </w:rPr>
      </w:pPr>
      <w:r w:rsidRPr="00FB58AB">
        <w:rPr>
          <w:rFonts w:asciiTheme="majorHAnsi" w:hAnsiTheme="majorHAnsi"/>
          <w:szCs w:val="24"/>
        </w:rPr>
        <w:t>If you have job experiences that you are not proud of, or that are not relevant to the current opportunity, you should just omit them. Mentioning that you used to sell hamburgers when you were 17 is probably not going to help you land that executive position.</w:t>
      </w:r>
    </w:p>
    <w:p w14:paraId="3AAEABDC" w14:textId="77777777" w:rsidR="00855C12" w:rsidRPr="00FB58AB" w:rsidRDefault="00855C12" w:rsidP="00930C80">
      <w:pPr>
        <w:pStyle w:val="ListParagraph"/>
        <w:widowControl/>
        <w:spacing w:before="100" w:beforeAutospacing="1" w:after="100" w:afterAutospacing="1"/>
        <w:ind w:left="0"/>
        <w:rPr>
          <w:rFonts w:asciiTheme="majorHAnsi" w:hAnsiTheme="majorHAnsi"/>
          <w:szCs w:val="24"/>
        </w:rPr>
      </w:pPr>
      <w:r w:rsidRPr="00FB58AB">
        <w:rPr>
          <w:rFonts w:asciiTheme="majorHAnsi" w:hAnsiTheme="majorHAnsi"/>
          <w:szCs w:val="24"/>
        </w:rPr>
        <w:t xml:space="preserve"> </w:t>
      </w:r>
    </w:p>
    <w:p w14:paraId="5A03F388" w14:textId="77777777" w:rsidR="00930C80" w:rsidRPr="00FB58AB" w:rsidRDefault="00855C12" w:rsidP="00930C80">
      <w:pPr>
        <w:pStyle w:val="ListParagraph"/>
        <w:widowControl/>
        <w:numPr>
          <w:ilvl w:val="0"/>
          <w:numId w:val="25"/>
        </w:numPr>
        <w:spacing w:before="100" w:beforeAutospacing="1" w:after="100" w:afterAutospacing="1"/>
        <w:rPr>
          <w:rFonts w:asciiTheme="majorHAnsi" w:hAnsiTheme="majorHAnsi"/>
          <w:szCs w:val="24"/>
        </w:rPr>
      </w:pPr>
      <w:r w:rsidRPr="00FB58AB">
        <w:rPr>
          <w:rFonts w:asciiTheme="majorHAnsi" w:hAnsiTheme="majorHAnsi"/>
          <w:b/>
          <w:bCs/>
          <w:szCs w:val="24"/>
        </w:rPr>
        <w:t>Go with what you got</w:t>
      </w:r>
    </w:p>
    <w:p w14:paraId="64A295BA" w14:textId="77777777" w:rsidR="00930C80" w:rsidRPr="00FB58AB" w:rsidRDefault="00855C12" w:rsidP="00930C80">
      <w:pPr>
        <w:pStyle w:val="ListParagraph"/>
        <w:widowControl/>
        <w:spacing w:before="100" w:beforeAutospacing="1" w:after="100" w:afterAutospacing="1"/>
        <w:ind w:left="0"/>
        <w:rPr>
          <w:rFonts w:asciiTheme="majorHAnsi" w:hAnsiTheme="majorHAnsi"/>
          <w:szCs w:val="24"/>
        </w:rPr>
      </w:pPr>
      <w:r w:rsidRPr="00FB58AB">
        <w:rPr>
          <w:rFonts w:asciiTheme="majorHAnsi" w:hAnsiTheme="majorHAnsi"/>
          <w:szCs w:val="24"/>
        </w:rPr>
        <w:t xml:space="preserve">If you never had any real working experience, just include your summer jobs or volunteer work. If you don’t have a degree yet, mention the title and the estimated date for completion. As long as those points are relevant to the job in question, it does not matter if they are </w:t>
      </w:r>
      <w:r w:rsidRPr="00FB58AB">
        <w:rPr>
          <w:rFonts w:asciiTheme="majorHAnsi" w:hAnsiTheme="majorHAnsi"/>
          <w:i/>
          <w:iCs/>
          <w:szCs w:val="24"/>
        </w:rPr>
        <w:t xml:space="preserve">official </w:t>
      </w:r>
      <w:r w:rsidRPr="00FB58AB">
        <w:rPr>
          <w:rFonts w:asciiTheme="majorHAnsi" w:hAnsiTheme="majorHAnsi"/>
          <w:szCs w:val="24"/>
        </w:rPr>
        <w:t>or not.</w:t>
      </w:r>
    </w:p>
    <w:p w14:paraId="4C56DAEF" w14:textId="77777777" w:rsidR="00855C12" w:rsidRPr="00FB58AB" w:rsidRDefault="00855C12" w:rsidP="00930C80">
      <w:pPr>
        <w:pStyle w:val="ListParagraph"/>
        <w:widowControl/>
        <w:spacing w:before="100" w:beforeAutospacing="1" w:after="100" w:afterAutospacing="1"/>
        <w:ind w:left="0"/>
        <w:rPr>
          <w:rFonts w:asciiTheme="majorHAnsi" w:hAnsiTheme="majorHAnsi"/>
          <w:szCs w:val="24"/>
        </w:rPr>
      </w:pPr>
      <w:r w:rsidRPr="00FB58AB">
        <w:rPr>
          <w:rFonts w:asciiTheme="majorHAnsi" w:hAnsiTheme="majorHAnsi"/>
          <w:szCs w:val="24"/>
        </w:rPr>
        <w:t xml:space="preserve"> </w:t>
      </w:r>
    </w:p>
    <w:p w14:paraId="3B19DEE9" w14:textId="38CBF98A" w:rsidR="00930C80" w:rsidRPr="00FB58AB" w:rsidRDefault="00855C12" w:rsidP="00930C80">
      <w:pPr>
        <w:pStyle w:val="ListParagraph"/>
        <w:widowControl/>
        <w:numPr>
          <w:ilvl w:val="0"/>
          <w:numId w:val="25"/>
        </w:numPr>
        <w:spacing w:before="100" w:beforeAutospacing="1" w:after="100" w:afterAutospacing="1"/>
        <w:rPr>
          <w:rFonts w:asciiTheme="majorHAnsi" w:hAnsiTheme="majorHAnsi"/>
          <w:b/>
          <w:bCs/>
          <w:szCs w:val="24"/>
        </w:rPr>
      </w:pPr>
      <w:r w:rsidRPr="00FB58AB">
        <w:rPr>
          <w:rFonts w:asciiTheme="majorHAnsi" w:hAnsiTheme="majorHAnsi"/>
          <w:b/>
          <w:bCs/>
          <w:szCs w:val="24"/>
        </w:rPr>
        <w:t>Sell your</w:t>
      </w:r>
      <w:r w:rsidR="00401B62">
        <w:rPr>
          <w:rFonts w:asciiTheme="majorHAnsi" w:hAnsiTheme="majorHAnsi"/>
          <w:b/>
          <w:bCs/>
          <w:szCs w:val="24"/>
        </w:rPr>
        <w:t>self</w:t>
      </w:r>
    </w:p>
    <w:p w14:paraId="6A89738C" w14:textId="77777777" w:rsidR="00855C12" w:rsidRPr="00FB58AB" w:rsidRDefault="00855C12" w:rsidP="00930C80">
      <w:pPr>
        <w:pStyle w:val="ListParagraph"/>
        <w:widowControl/>
        <w:spacing w:before="100" w:beforeAutospacing="1" w:after="100" w:afterAutospacing="1"/>
        <w:ind w:left="0"/>
        <w:rPr>
          <w:rFonts w:asciiTheme="majorHAnsi" w:hAnsiTheme="majorHAnsi"/>
          <w:szCs w:val="24"/>
        </w:rPr>
      </w:pPr>
      <w:r w:rsidRPr="00FB58AB">
        <w:rPr>
          <w:rFonts w:asciiTheme="majorHAnsi" w:hAnsiTheme="majorHAnsi"/>
          <w:szCs w:val="24"/>
        </w:rPr>
        <w:t>Remember that you are trying to sell yourself. As long as you don’t go over the edge, all the marketing efforts that you can put in your resume (in its content, design, delivery method and so on) will give you an advantage over the other candidates.</w:t>
      </w:r>
    </w:p>
    <w:p w14:paraId="3622B912" w14:textId="77777777" w:rsidR="00930C80" w:rsidRPr="00FB58AB" w:rsidRDefault="00930C80" w:rsidP="00930C80">
      <w:pPr>
        <w:pStyle w:val="ListParagraph"/>
        <w:widowControl/>
        <w:spacing w:before="100" w:beforeAutospacing="1" w:after="100" w:afterAutospacing="1"/>
        <w:ind w:left="0"/>
        <w:rPr>
          <w:rFonts w:asciiTheme="majorHAnsi" w:hAnsiTheme="majorHAnsi"/>
          <w:szCs w:val="24"/>
        </w:rPr>
      </w:pPr>
    </w:p>
    <w:p w14:paraId="6D22C100" w14:textId="77777777" w:rsidR="00930C80" w:rsidRPr="00FB58AB" w:rsidRDefault="00855C12" w:rsidP="00930C80">
      <w:pPr>
        <w:pStyle w:val="ListParagraph"/>
        <w:widowControl/>
        <w:numPr>
          <w:ilvl w:val="0"/>
          <w:numId w:val="25"/>
        </w:numPr>
        <w:spacing w:before="100" w:beforeAutospacing="1" w:after="100" w:afterAutospacing="1"/>
        <w:rPr>
          <w:rFonts w:asciiTheme="majorHAnsi" w:hAnsiTheme="majorHAnsi"/>
          <w:szCs w:val="24"/>
        </w:rPr>
      </w:pPr>
      <w:r w:rsidRPr="00FB58AB">
        <w:rPr>
          <w:rFonts w:asciiTheme="majorHAnsi" w:hAnsiTheme="majorHAnsi"/>
          <w:b/>
          <w:bCs/>
          <w:szCs w:val="24"/>
        </w:rPr>
        <w:t xml:space="preserve">No lies, </w:t>
      </w:r>
      <w:r w:rsidR="00930C80" w:rsidRPr="00FB58AB">
        <w:rPr>
          <w:rFonts w:asciiTheme="majorHAnsi" w:hAnsiTheme="majorHAnsi"/>
          <w:b/>
          <w:bCs/>
          <w:szCs w:val="24"/>
        </w:rPr>
        <w:t>be honest</w:t>
      </w:r>
    </w:p>
    <w:p w14:paraId="6953188E" w14:textId="77777777" w:rsidR="00930C80" w:rsidRPr="00FB58AB" w:rsidRDefault="00930C80" w:rsidP="00930C80">
      <w:pPr>
        <w:pStyle w:val="ListParagraph"/>
        <w:widowControl/>
        <w:spacing w:before="100" w:beforeAutospacing="1" w:after="100" w:afterAutospacing="1"/>
        <w:ind w:left="0"/>
        <w:rPr>
          <w:rFonts w:asciiTheme="majorHAnsi" w:hAnsiTheme="majorHAnsi"/>
          <w:szCs w:val="24"/>
        </w:rPr>
      </w:pPr>
      <w:r w:rsidRPr="00FB58AB">
        <w:rPr>
          <w:rFonts w:asciiTheme="majorHAnsi" w:hAnsiTheme="majorHAnsi"/>
          <w:szCs w:val="24"/>
        </w:rPr>
        <w:t>This should go without saying</w:t>
      </w:r>
      <w:r w:rsidR="00855C12" w:rsidRPr="00FB58AB">
        <w:rPr>
          <w:rFonts w:asciiTheme="majorHAnsi" w:hAnsiTheme="majorHAnsi"/>
          <w:szCs w:val="24"/>
        </w:rPr>
        <w:t>, but you would be amused to discover the amount of people that lie in their resumes. Even small lies should be avoided. Apart from being wrong, most HR departments do background checks</w:t>
      </w:r>
      <w:r w:rsidR="00384940" w:rsidRPr="00FB58AB">
        <w:rPr>
          <w:rFonts w:asciiTheme="majorHAnsi" w:hAnsiTheme="majorHAnsi"/>
          <w:szCs w:val="24"/>
        </w:rPr>
        <w:t>. Keep it accurate.</w:t>
      </w:r>
    </w:p>
    <w:p w14:paraId="33E1EDA8" w14:textId="77777777" w:rsidR="00930C80" w:rsidRPr="00FB58AB" w:rsidRDefault="00930C80" w:rsidP="00930C80">
      <w:pPr>
        <w:pStyle w:val="ListParagraph"/>
        <w:widowControl/>
        <w:spacing w:before="100" w:beforeAutospacing="1" w:after="100" w:afterAutospacing="1"/>
        <w:ind w:left="0"/>
        <w:rPr>
          <w:rFonts w:asciiTheme="majorHAnsi" w:hAnsiTheme="majorHAnsi"/>
          <w:szCs w:val="24"/>
        </w:rPr>
      </w:pPr>
    </w:p>
    <w:p w14:paraId="7D671959" w14:textId="090AF363" w:rsidR="00930C80" w:rsidRPr="00FB58AB" w:rsidRDefault="00384940" w:rsidP="00930C80">
      <w:pPr>
        <w:pStyle w:val="ListParagraph"/>
        <w:widowControl/>
        <w:spacing w:before="100" w:beforeAutospacing="1" w:after="100" w:afterAutospacing="1"/>
        <w:ind w:left="0"/>
        <w:rPr>
          <w:rFonts w:asciiTheme="majorHAnsi" w:hAnsiTheme="majorHAnsi"/>
          <w:b/>
          <w:bCs/>
          <w:szCs w:val="24"/>
        </w:rPr>
      </w:pPr>
      <w:r w:rsidRPr="00FB58AB">
        <w:rPr>
          <w:rFonts w:asciiTheme="majorHAnsi" w:hAnsiTheme="majorHAnsi"/>
          <w:b/>
          <w:bCs/>
          <w:szCs w:val="24"/>
        </w:rPr>
        <w:t>14</w:t>
      </w:r>
      <w:r w:rsidR="00855C12" w:rsidRPr="00FB58AB">
        <w:rPr>
          <w:rFonts w:asciiTheme="majorHAnsi" w:hAnsiTheme="majorHAnsi"/>
          <w:b/>
          <w:bCs/>
          <w:szCs w:val="24"/>
        </w:rPr>
        <w:t xml:space="preserve">. One or two </w:t>
      </w:r>
      <w:r w:rsidR="00401B62" w:rsidRPr="00FB58AB">
        <w:rPr>
          <w:rFonts w:asciiTheme="majorHAnsi" w:hAnsiTheme="majorHAnsi"/>
          <w:b/>
          <w:bCs/>
          <w:szCs w:val="24"/>
        </w:rPr>
        <w:t>pages</w:t>
      </w:r>
    </w:p>
    <w:p w14:paraId="77446AEF" w14:textId="15DC778D" w:rsidR="00930C80" w:rsidRPr="00FB58AB" w:rsidRDefault="00384940" w:rsidP="00930C80">
      <w:pPr>
        <w:pStyle w:val="ListParagraph"/>
        <w:widowControl/>
        <w:spacing w:before="100" w:beforeAutospacing="1" w:after="100" w:afterAutospacing="1"/>
        <w:ind w:left="0"/>
        <w:rPr>
          <w:rFonts w:asciiTheme="majorHAnsi" w:hAnsiTheme="majorHAnsi"/>
          <w:szCs w:val="24"/>
        </w:rPr>
      </w:pPr>
      <w:r w:rsidRPr="00FB58AB">
        <w:rPr>
          <w:rFonts w:asciiTheme="majorHAnsi" w:hAnsiTheme="majorHAnsi"/>
          <w:szCs w:val="24"/>
        </w:rPr>
        <w:lastRenderedPageBreak/>
        <w:t xml:space="preserve">Keep it brief, </w:t>
      </w:r>
      <w:r w:rsidR="00401B62" w:rsidRPr="00FB58AB">
        <w:rPr>
          <w:rFonts w:asciiTheme="majorHAnsi" w:hAnsiTheme="majorHAnsi"/>
          <w:szCs w:val="24"/>
        </w:rPr>
        <w:t>one- or two-page</w:t>
      </w:r>
      <w:r w:rsidRPr="00FB58AB">
        <w:rPr>
          <w:rFonts w:asciiTheme="majorHAnsi" w:hAnsiTheme="majorHAnsi"/>
          <w:szCs w:val="24"/>
        </w:rPr>
        <w:t xml:space="preserve"> max. </w:t>
      </w:r>
    </w:p>
    <w:p w14:paraId="16C7398E" w14:textId="77777777" w:rsidR="00930C80" w:rsidRPr="00FB58AB" w:rsidRDefault="00930C80" w:rsidP="00930C80">
      <w:pPr>
        <w:pStyle w:val="ListParagraph"/>
        <w:widowControl/>
        <w:spacing w:before="100" w:beforeAutospacing="1" w:after="100" w:afterAutospacing="1"/>
        <w:ind w:left="0"/>
        <w:rPr>
          <w:rFonts w:asciiTheme="majorHAnsi" w:hAnsiTheme="majorHAnsi"/>
          <w:szCs w:val="24"/>
        </w:rPr>
      </w:pPr>
    </w:p>
    <w:p w14:paraId="73F7B142" w14:textId="77777777" w:rsidR="00930C80" w:rsidRPr="00FB58AB" w:rsidRDefault="00384940" w:rsidP="00930C80">
      <w:pPr>
        <w:pStyle w:val="ListParagraph"/>
        <w:widowControl/>
        <w:spacing w:before="100" w:beforeAutospacing="1" w:after="100" w:afterAutospacing="1"/>
        <w:ind w:left="0"/>
        <w:rPr>
          <w:rFonts w:asciiTheme="majorHAnsi" w:hAnsiTheme="majorHAnsi"/>
          <w:b/>
          <w:bCs/>
          <w:szCs w:val="24"/>
        </w:rPr>
      </w:pPr>
      <w:r w:rsidRPr="00FB58AB">
        <w:rPr>
          <w:rFonts w:asciiTheme="majorHAnsi" w:hAnsiTheme="majorHAnsi"/>
          <w:b/>
          <w:bCs/>
          <w:szCs w:val="24"/>
        </w:rPr>
        <w:t>15</w:t>
      </w:r>
      <w:r w:rsidR="00855C12" w:rsidRPr="00FB58AB">
        <w:rPr>
          <w:rFonts w:asciiTheme="majorHAnsi" w:hAnsiTheme="majorHAnsi"/>
          <w:b/>
          <w:bCs/>
          <w:szCs w:val="24"/>
        </w:rPr>
        <w:t>. Use action verbs</w:t>
      </w:r>
    </w:p>
    <w:p w14:paraId="0058256B" w14:textId="77777777" w:rsidR="00F75CD9" w:rsidRPr="0063555D" w:rsidRDefault="00855C12" w:rsidP="0063555D">
      <w:pPr>
        <w:pStyle w:val="ListParagraph"/>
        <w:widowControl/>
        <w:spacing w:before="100" w:beforeAutospacing="1" w:after="100" w:afterAutospacing="1"/>
        <w:ind w:left="0"/>
        <w:rPr>
          <w:rFonts w:asciiTheme="majorHAnsi" w:hAnsiTheme="majorHAnsi"/>
          <w:szCs w:val="24"/>
        </w:rPr>
      </w:pPr>
      <w:r w:rsidRPr="00FB58AB">
        <w:rPr>
          <w:rFonts w:asciiTheme="majorHAnsi" w:hAnsiTheme="majorHAnsi"/>
          <w:szCs w:val="24"/>
        </w:rPr>
        <w:t xml:space="preserve">A very common advice to job seekers is to use action verbs. But what are they? Action verbs are basically verbs that will get noticed more easily, and that will clearly communicate what your experience or achievement were. Examples include managed, coached, enforced and planned. </w:t>
      </w:r>
    </w:p>
    <w:p w14:paraId="50A037D6" w14:textId="77777777" w:rsidR="00F75CD9" w:rsidRPr="00FB58AB" w:rsidRDefault="00F75CD9" w:rsidP="00F75CD9">
      <w:pPr>
        <w:rPr>
          <w:rFonts w:asciiTheme="majorHAnsi" w:hAnsiTheme="majorHAnsi"/>
        </w:rPr>
      </w:pPr>
    </w:p>
    <w:p w14:paraId="2D8AEEE7" w14:textId="77777777" w:rsidR="00F75CD9" w:rsidRPr="00FB58AB" w:rsidRDefault="00F75CD9" w:rsidP="00F75CD9">
      <w:pPr>
        <w:rPr>
          <w:rFonts w:asciiTheme="majorHAnsi" w:hAnsiTheme="majorHAnsi"/>
        </w:rPr>
      </w:pPr>
      <w:r w:rsidRPr="00FB58AB">
        <w:rPr>
          <w:rFonts w:asciiTheme="majorHAnsi" w:hAnsiTheme="majorHAnsi"/>
        </w:rPr>
        <w:t xml:space="preserve">The following rubric is used for grading the </w:t>
      </w:r>
      <w:r w:rsidRPr="00FB58AB">
        <w:rPr>
          <w:rFonts w:asciiTheme="majorHAnsi" w:hAnsiTheme="majorHAnsi"/>
          <w:b/>
          <w:bCs/>
        </w:rPr>
        <w:t>Content</w:t>
      </w:r>
      <w:r w:rsidRPr="00FB58AB">
        <w:rPr>
          <w:rFonts w:asciiTheme="majorHAnsi" w:hAnsiTheme="majorHAnsi"/>
        </w:rPr>
        <w:t xml:space="preserve"> and </w:t>
      </w:r>
      <w:r w:rsidRPr="00FB58AB">
        <w:rPr>
          <w:rFonts w:asciiTheme="majorHAnsi" w:hAnsiTheme="majorHAnsi"/>
          <w:b/>
          <w:bCs/>
        </w:rPr>
        <w:t>Format</w:t>
      </w:r>
      <w:r w:rsidRPr="00FB58AB">
        <w:rPr>
          <w:rFonts w:asciiTheme="majorHAnsi" w:hAnsiTheme="majorHAnsi"/>
        </w:rPr>
        <w:t xml:space="preserve"> of the Resume:</w:t>
      </w:r>
    </w:p>
    <w:p w14:paraId="45FBD3D5" w14:textId="77777777" w:rsidR="00F75CD9" w:rsidRPr="00FB58AB" w:rsidRDefault="00F75CD9" w:rsidP="00F75CD9">
      <w:pPr>
        <w:rPr>
          <w:rFonts w:asciiTheme="majorHAnsi" w:hAnsiTheme="majorHAnsi"/>
        </w:rPr>
      </w:pPr>
      <w:r w:rsidRPr="00FB58AB">
        <w:rPr>
          <w:rFonts w:asciiTheme="majorHAnsi" w:hAnsiTheme="majorHAnsi"/>
        </w:rPr>
        <w:t xml:space="preserve">      0 points = Not Present   1-2 point = Present, but not complete 3-5 points = Complete</w:t>
      </w:r>
    </w:p>
    <w:p w14:paraId="68FA69E5" w14:textId="77777777" w:rsidR="00F75CD9" w:rsidRPr="00FB58AB" w:rsidRDefault="00F75CD9" w:rsidP="00F75CD9">
      <w:pPr>
        <w:rPr>
          <w:rFonts w:asciiTheme="majorHAnsi" w:hAnsiTheme="majorHAnsi"/>
        </w:rPr>
      </w:pPr>
    </w:p>
    <w:tbl>
      <w:tblPr>
        <w:tblW w:w="8940" w:type="dxa"/>
        <w:tblCellMar>
          <w:left w:w="0" w:type="dxa"/>
          <w:right w:w="0" w:type="dxa"/>
        </w:tblCellMar>
        <w:tblLook w:val="0000" w:firstRow="0" w:lastRow="0" w:firstColumn="0" w:lastColumn="0" w:noHBand="0" w:noVBand="0"/>
      </w:tblPr>
      <w:tblGrid>
        <w:gridCol w:w="4280"/>
        <w:gridCol w:w="3700"/>
        <w:gridCol w:w="960"/>
      </w:tblGrid>
      <w:tr w:rsidR="00F75CD9" w:rsidRPr="00FB58AB" w14:paraId="2BD71BFB" w14:textId="77777777" w:rsidTr="007B620E">
        <w:trPr>
          <w:trHeight w:val="255"/>
        </w:trPr>
        <w:tc>
          <w:tcPr>
            <w:tcW w:w="4280" w:type="dxa"/>
            <w:tcBorders>
              <w:top w:val="single" w:sz="8" w:space="0" w:color="auto"/>
              <w:left w:val="single" w:sz="8" w:space="0" w:color="auto"/>
              <w:bottom w:val="single" w:sz="4" w:space="0" w:color="auto"/>
              <w:right w:val="single" w:sz="4" w:space="0" w:color="auto"/>
            </w:tcBorders>
            <w:tcMar>
              <w:top w:w="15" w:type="dxa"/>
              <w:left w:w="15" w:type="dxa"/>
              <w:bottom w:w="0" w:type="dxa"/>
              <w:right w:w="15" w:type="dxa"/>
            </w:tcMar>
            <w:vAlign w:val="center"/>
          </w:tcPr>
          <w:p w14:paraId="69BD5606" w14:textId="77777777" w:rsidR="00F75CD9" w:rsidRPr="00FB58AB" w:rsidRDefault="00F75CD9" w:rsidP="007B620E">
            <w:pPr>
              <w:rPr>
                <w:rFonts w:asciiTheme="majorHAnsi" w:eastAsia="Arial Unicode MS" w:hAnsiTheme="majorHAnsi" w:cs="Arial"/>
                <w:b/>
                <w:bCs/>
                <w:sz w:val="20"/>
              </w:rPr>
            </w:pPr>
            <w:r w:rsidRPr="00FB58AB">
              <w:rPr>
                <w:rFonts w:asciiTheme="majorHAnsi" w:hAnsiTheme="majorHAnsi" w:cs="Arial"/>
                <w:b/>
                <w:bCs/>
                <w:sz w:val="20"/>
              </w:rPr>
              <w:t>Content</w:t>
            </w:r>
          </w:p>
        </w:tc>
        <w:tc>
          <w:tcPr>
            <w:tcW w:w="3700" w:type="dxa"/>
            <w:tcBorders>
              <w:top w:val="single" w:sz="8" w:space="0" w:color="auto"/>
              <w:left w:val="nil"/>
              <w:bottom w:val="single" w:sz="4" w:space="0" w:color="auto"/>
              <w:right w:val="single" w:sz="4" w:space="0" w:color="auto"/>
            </w:tcBorders>
            <w:noWrap/>
            <w:tcMar>
              <w:top w:w="15" w:type="dxa"/>
              <w:left w:w="15" w:type="dxa"/>
              <w:bottom w:w="0" w:type="dxa"/>
              <w:right w:w="15" w:type="dxa"/>
            </w:tcMar>
            <w:vAlign w:val="bottom"/>
          </w:tcPr>
          <w:p w14:paraId="1F9A0A3C" w14:textId="77777777" w:rsidR="00F75CD9" w:rsidRPr="00FB58AB" w:rsidRDefault="00F75CD9" w:rsidP="007B620E">
            <w:pPr>
              <w:rPr>
                <w:rFonts w:asciiTheme="majorHAnsi" w:eastAsia="Arial Unicode MS" w:hAnsiTheme="majorHAnsi" w:cs="Arial"/>
                <w:b/>
                <w:bCs/>
                <w:sz w:val="20"/>
              </w:rPr>
            </w:pPr>
            <w:r w:rsidRPr="00FB58AB">
              <w:rPr>
                <w:rFonts w:asciiTheme="majorHAnsi" w:hAnsiTheme="majorHAnsi" w:cs="Arial"/>
                <w:b/>
                <w:bCs/>
                <w:sz w:val="20"/>
              </w:rPr>
              <w:t>Comments</w:t>
            </w:r>
          </w:p>
        </w:tc>
        <w:tc>
          <w:tcPr>
            <w:tcW w:w="960" w:type="dxa"/>
            <w:tcBorders>
              <w:top w:val="single" w:sz="8" w:space="0" w:color="auto"/>
              <w:left w:val="nil"/>
              <w:bottom w:val="single" w:sz="4" w:space="0" w:color="auto"/>
              <w:right w:val="single" w:sz="8" w:space="0" w:color="auto"/>
            </w:tcBorders>
            <w:noWrap/>
            <w:tcMar>
              <w:top w:w="15" w:type="dxa"/>
              <w:left w:w="15" w:type="dxa"/>
              <w:bottom w:w="0" w:type="dxa"/>
              <w:right w:w="15" w:type="dxa"/>
            </w:tcMar>
            <w:vAlign w:val="bottom"/>
          </w:tcPr>
          <w:p w14:paraId="73876268" w14:textId="77777777" w:rsidR="00F75CD9" w:rsidRPr="00FB58AB" w:rsidRDefault="00F75CD9" w:rsidP="007B620E">
            <w:pPr>
              <w:jc w:val="center"/>
              <w:rPr>
                <w:rFonts w:asciiTheme="majorHAnsi" w:eastAsia="Arial Unicode MS" w:hAnsiTheme="majorHAnsi" w:cs="Arial"/>
                <w:b/>
                <w:bCs/>
                <w:sz w:val="20"/>
              </w:rPr>
            </w:pPr>
            <w:r w:rsidRPr="00FB58AB">
              <w:rPr>
                <w:rFonts w:asciiTheme="majorHAnsi" w:hAnsiTheme="majorHAnsi" w:cs="Arial"/>
                <w:b/>
                <w:bCs/>
                <w:sz w:val="20"/>
              </w:rPr>
              <w:t>Score</w:t>
            </w:r>
          </w:p>
        </w:tc>
      </w:tr>
      <w:tr w:rsidR="00F75CD9" w:rsidRPr="00FB58AB" w14:paraId="3315FFA7" w14:textId="77777777" w:rsidTr="007B620E">
        <w:trPr>
          <w:trHeight w:val="510"/>
        </w:trPr>
        <w:tc>
          <w:tcPr>
            <w:tcW w:w="42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76592ABF" w14:textId="77777777" w:rsidR="00F75CD9" w:rsidRPr="00FB58AB" w:rsidRDefault="00F75CD9" w:rsidP="00F75CD9">
            <w:pPr>
              <w:rPr>
                <w:rFonts w:asciiTheme="majorHAnsi" w:eastAsia="Arial Unicode MS" w:hAnsiTheme="majorHAnsi" w:cs="Arial"/>
                <w:sz w:val="20"/>
              </w:rPr>
            </w:pPr>
            <w:r w:rsidRPr="00FB58AB">
              <w:rPr>
                <w:rFonts w:asciiTheme="majorHAnsi" w:hAnsiTheme="majorHAnsi" w:cs="Arial"/>
                <w:sz w:val="20"/>
              </w:rPr>
              <w:t>Does the format of your résumé best showcase your strengths? (Experience vs. Skill based resume)</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55C9D4ED" w14:textId="77777777" w:rsidR="00F75CD9" w:rsidRPr="00FB58AB" w:rsidRDefault="00F75CD9" w:rsidP="007B620E">
            <w:pPr>
              <w:rPr>
                <w:rFonts w:asciiTheme="majorHAnsi" w:eastAsia="Arial Unicode MS" w:hAnsiTheme="majorHAnsi" w:cs="Arial"/>
                <w:sz w:val="20"/>
              </w:rPr>
            </w:pPr>
            <w:r w:rsidRPr="00FB58AB">
              <w:rPr>
                <w:rFonts w:asciiTheme="majorHAnsi" w:hAnsiTheme="majorHAnsi" w:cs="Arial"/>
                <w:sz w:val="20"/>
              </w:rPr>
              <w:t> </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14:paraId="3AFA6589" w14:textId="77777777" w:rsidR="00F75CD9" w:rsidRPr="00FB58AB" w:rsidRDefault="00F75CD9" w:rsidP="007B620E">
            <w:pPr>
              <w:rPr>
                <w:rFonts w:asciiTheme="majorHAnsi" w:eastAsia="Arial Unicode MS" w:hAnsiTheme="majorHAnsi" w:cs="Arial"/>
                <w:sz w:val="20"/>
              </w:rPr>
            </w:pPr>
            <w:r w:rsidRPr="00FB58AB">
              <w:rPr>
                <w:rFonts w:asciiTheme="majorHAnsi" w:hAnsiTheme="majorHAnsi" w:cs="Arial"/>
                <w:sz w:val="20"/>
              </w:rPr>
              <w:t> </w:t>
            </w:r>
          </w:p>
        </w:tc>
      </w:tr>
      <w:tr w:rsidR="00F75CD9" w:rsidRPr="00FB58AB" w14:paraId="6B616BB3" w14:textId="77777777" w:rsidTr="00F75CD9">
        <w:trPr>
          <w:trHeight w:val="588"/>
        </w:trPr>
        <w:tc>
          <w:tcPr>
            <w:tcW w:w="42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6DFD7D10" w14:textId="77777777" w:rsidR="00F75CD9" w:rsidRPr="00FB58AB" w:rsidRDefault="00F75CD9" w:rsidP="007B620E">
            <w:pPr>
              <w:rPr>
                <w:rFonts w:asciiTheme="majorHAnsi" w:eastAsia="Arial Unicode MS" w:hAnsiTheme="majorHAnsi" w:cs="Arial"/>
                <w:sz w:val="20"/>
              </w:rPr>
            </w:pPr>
            <w:r w:rsidRPr="00FB58AB">
              <w:rPr>
                <w:rFonts w:asciiTheme="majorHAnsi" w:hAnsiTheme="majorHAnsi" w:cs="Arial"/>
                <w:sz w:val="20"/>
              </w:rPr>
              <w:t>Is the work experience form your Coop clearly listed?</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30B3AF06" w14:textId="77777777" w:rsidR="00F75CD9" w:rsidRPr="00FB58AB" w:rsidRDefault="00F75CD9" w:rsidP="007B620E">
            <w:pPr>
              <w:rPr>
                <w:rFonts w:asciiTheme="majorHAnsi" w:eastAsia="Arial Unicode MS" w:hAnsiTheme="majorHAnsi" w:cs="Arial"/>
                <w:sz w:val="20"/>
              </w:rPr>
            </w:pPr>
            <w:r w:rsidRPr="00FB58AB">
              <w:rPr>
                <w:rFonts w:asciiTheme="majorHAnsi" w:hAnsiTheme="majorHAnsi" w:cs="Arial"/>
                <w:sz w:val="20"/>
              </w:rPr>
              <w:t> </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14:paraId="784E3558" w14:textId="77777777" w:rsidR="00F75CD9" w:rsidRPr="00FB58AB" w:rsidRDefault="00F75CD9" w:rsidP="007B620E">
            <w:pPr>
              <w:rPr>
                <w:rFonts w:asciiTheme="majorHAnsi" w:eastAsia="Arial Unicode MS" w:hAnsiTheme="majorHAnsi" w:cs="Arial"/>
                <w:sz w:val="20"/>
              </w:rPr>
            </w:pPr>
            <w:r w:rsidRPr="00FB58AB">
              <w:rPr>
                <w:rFonts w:asciiTheme="majorHAnsi" w:hAnsiTheme="majorHAnsi" w:cs="Arial"/>
                <w:sz w:val="20"/>
              </w:rPr>
              <w:t> </w:t>
            </w:r>
          </w:p>
        </w:tc>
      </w:tr>
      <w:tr w:rsidR="00F75CD9" w:rsidRPr="00FB58AB" w14:paraId="6BEC0820" w14:textId="77777777" w:rsidTr="007B620E">
        <w:trPr>
          <w:trHeight w:val="510"/>
        </w:trPr>
        <w:tc>
          <w:tcPr>
            <w:tcW w:w="42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136DA040" w14:textId="77777777" w:rsidR="00F75CD9" w:rsidRPr="00FB58AB" w:rsidRDefault="00065CFD" w:rsidP="007B620E">
            <w:pPr>
              <w:rPr>
                <w:rFonts w:asciiTheme="majorHAnsi" w:eastAsia="Arial Unicode MS" w:hAnsiTheme="majorHAnsi" w:cs="Arial"/>
                <w:sz w:val="20"/>
              </w:rPr>
            </w:pPr>
            <w:r w:rsidRPr="00FB58AB">
              <w:rPr>
                <w:rFonts w:asciiTheme="majorHAnsi" w:hAnsiTheme="majorHAnsi" w:cs="Arial"/>
                <w:sz w:val="20"/>
              </w:rPr>
              <w:t>Is</w:t>
            </w:r>
            <w:r w:rsidR="00F75CD9" w:rsidRPr="00FB58AB">
              <w:rPr>
                <w:rFonts w:asciiTheme="majorHAnsi" w:hAnsiTheme="majorHAnsi" w:cs="Arial"/>
                <w:sz w:val="20"/>
              </w:rPr>
              <w:t xml:space="preserve"> your contact information clear and correct?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6FA97237" w14:textId="77777777" w:rsidR="00F75CD9" w:rsidRPr="00FB58AB" w:rsidRDefault="00F75CD9" w:rsidP="007B620E">
            <w:pPr>
              <w:rPr>
                <w:rFonts w:asciiTheme="majorHAnsi" w:eastAsia="Arial Unicode MS" w:hAnsiTheme="majorHAnsi" w:cs="Arial"/>
                <w:sz w:val="20"/>
              </w:rPr>
            </w:pPr>
            <w:r w:rsidRPr="00FB58AB">
              <w:rPr>
                <w:rFonts w:asciiTheme="majorHAnsi" w:hAnsiTheme="majorHAnsi" w:cs="Arial"/>
                <w:sz w:val="20"/>
              </w:rPr>
              <w:t> </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14:paraId="528FA64F" w14:textId="77777777" w:rsidR="00F75CD9" w:rsidRPr="00FB58AB" w:rsidRDefault="00F75CD9" w:rsidP="007B620E">
            <w:pPr>
              <w:rPr>
                <w:rFonts w:asciiTheme="majorHAnsi" w:eastAsia="Arial Unicode MS" w:hAnsiTheme="majorHAnsi" w:cs="Arial"/>
                <w:sz w:val="20"/>
              </w:rPr>
            </w:pPr>
            <w:r w:rsidRPr="00FB58AB">
              <w:rPr>
                <w:rFonts w:asciiTheme="majorHAnsi" w:hAnsiTheme="majorHAnsi" w:cs="Arial"/>
                <w:sz w:val="20"/>
              </w:rPr>
              <w:t> </w:t>
            </w:r>
          </w:p>
        </w:tc>
      </w:tr>
      <w:tr w:rsidR="00F75CD9" w:rsidRPr="00FB58AB" w14:paraId="62A1265F" w14:textId="77777777" w:rsidTr="007B620E">
        <w:trPr>
          <w:trHeight w:val="510"/>
        </w:trPr>
        <w:tc>
          <w:tcPr>
            <w:tcW w:w="4280" w:type="dxa"/>
            <w:tcBorders>
              <w:top w:val="nil"/>
              <w:left w:val="single" w:sz="8" w:space="0" w:color="auto"/>
              <w:bottom w:val="single" w:sz="4" w:space="0" w:color="auto"/>
              <w:right w:val="single" w:sz="4" w:space="0" w:color="auto"/>
            </w:tcBorders>
            <w:tcMar>
              <w:top w:w="15" w:type="dxa"/>
              <w:left w:w="15" w:type="dxa"/>
              <w:bottom w:w="0" w:type="dxa"/>
              <w:right w:w="15" w:type="dxa"/>
            </w:tcMar>
            <w:vAlign w:val="center"/>
          </w:tcPr>
          <w:p w14:paraId="5900B540" w14:textId="77777777" w:rsidR="00F75CD9" w:rsidRPr="00FB58AB" w:rsidRDefault="00F75CD9" w:rsidP="007B620E">
            <w:pPr>
              <w:rPr>
                <w:rFonts w:asciiTheme="majorHAnsi" w:eastAsia="Arial Unicode MS" w:hAnsiTheme="majorHAnsi" w:cs="Arial"/>
                <w:sz w:val="20"/>
              </w:rPr>
            </w:pPr>
            <w:r w:rsidRPr="00FB58AB">
              <w:rPr>
                <w:rFonts w:asciiTheme="majorHAnsi" w:hAnsiTheme="majorHAnsi" w:cs="Arial"/>
                <w:sz w:val="20"/>
              </w:rPr>
              <w:t>Is the spelling and grammar correct?</w:t>
            </w:r>
          </w:p>
        </w:tc>
        <w:tc>
          <w:tcPr>
            <w:tcW w:w="0" w:type="auto"/>
            <w:tcBorders>
              <w:top w:val="nil"/>
              <w:left w:val="nil"/>
              <w:bottom w:val="single" w:sz="4" w:space="0" w:color="auto"/>
              <w:right w:val="single" w:sz="4" w:space="0" w:color="auto"/>
            </w:tcBorders>
            <w:noWrap/>
            <w:tcMar>
              <w:top w:w="15" w:type="dxa"/>
              <w:left w:w="15" w:type="dxa"/>
              <w:bottom w:w="0" w:type="dxa"/>
              <w:right w:w="15" w:type="dxa"/>
            </w:tcMar>
            <w:vAlign w:val="bottom"/>
          </w:tcPr>
          <w:p w14:paraId="0B363B62" w14:textId="77777777" w:rsidR="00F75CD9" w:rsidRPr="00FB58AB" w:rsidRDefault="00F75CD9" w:rsidP="007B620E">
            <w:pPr>
              <w:rPr>
                <w:rFonts w:asciiTheme="majorHAnsi" w:eastAsia="Arial Unicode MS" w:hAnsiTheme="majorHAnsi" w:cs="Arial"/>
                <w:sz w:val="20"/>
              </w:rPr>
            </w:pPr>
            <w:r w:rsidRPr="00FB58AB">
              <w:rPr>
                <w:rFonts w:asciiTheme="majorHAnsi" w:hAnsiTheme="majorHAnsi" w:cs="Arial"/>
                <w:sz w:val="20"/>
              </w:rPr>
              <w:t> </w:t>
            </w:r>
          </w:p>
        </w:tc>
        <w:tc>
          <w:tcPr>
            <w:tcW w:w="0" w:type="auto"/>
            <w:tcBorders>
              <w:top w:val="nil"/>
              <w:left w:val="nil"/>
              <w:bottom w:val="single" w:sz="4" w:space="0" w:color="auto"/>
              <w:right w:val="single" w:sz="8" w:space="0" w:color="auto"/>
            </w:tcBorders>
            <w:noWrap/>
            <w:tcMar>
              <w:top w:w="15" w:type="dxa"/>
              <w:left w:w="15" w:type="dxa"/>
              <w:bottom w:w="0" w:type="dxa"/>
              <w:right w:w="15" w:type="dxa"/>
            </w:tcMar>
            <w:vAlign w:val="bottom"/>
          </w:tcPr>
          <w:p w14:paraId="3A90DDFE" w14:textId="77777777" w:rsidR="00F75CD9" w:rsidRPr="00FB58AB" w:rsidRDefault="00F75CD9" w:rsidP="007B620E">
            <w:pPr>
              <w:rPr>
                <w:rFonts w:asciiTheme="majorHAnsi" w:eastAsia="Arial Unicode MS" w:hAnsiTheme="majorHAnsi" w:cs="Arial"/>
                <w:sz w:val="20"/>
              </w:rPr>
            </w:pPr>
            <w:r w:rsidRPr="00FB58AB">
              <w:rPr>
                <w:rFonts w:asciiTheme="majorHAnsi" w:hAnsiTheme="majorHAnsi" w:cs="Arial"/>
                <w:sz w:val="20"/>
              </w:rPr>
              <w:t> </w:t>
            </w:r>
          </w:p>
        </w:tc>
      </w:tr>
    </w:tbl>
    <w:p w14:paraId="5B4A0731" w14:textId="77777777" w:rsidR="00F75CD9" w:rsidRPr="00FB58AB" w:rsidRDefault="00F75CD9" w:rsidP="00F75CD9">
      <w:pPr>
        <w:ind w:left="5760" w:right="-360" w:firstLine="720"/>
        <w:rPr>
          <w:rFonts w:asciiTheme="majorHAnsi" w:hAnsiTheme="majorHAnsi"/>
        </w:rPr>
      </w:pPr>
      <w:r w:rsidRPr="00FB58AB">
        <w:rPr>
          <w:rFonts w:asciiTheme="majorHAnsi" w:hAnsiTheme="majorHAnsi"/>
          <w:b/>
          <w:bCs/>
        </w:rPr>
        <w:t>Total Score</w:t>
      </w:r>
      <w:r w:rsidRPr="00FB58AB">
        <w:rPr>
          <w:rFonts w:asciiTheme="majorHAnsi" w:hAnsiTheme="majorHAnsi"/>
        </w:rPr>
        <w:t xml:space="preserve"> ___________</w:t>
      </w:r>
    </w:p>
    <w:p w14:paraId="4202C63B" w14:textId="77777777" w:rsidR="00F75CD9" w:rsidRPr="00FB58AB" w:rsidRDefault="00F75CD9" w:rsidP="00F75CD9">
      <w:pPr>
        <w:rPr>
          <w:rFonts w:asciiTheme="majorHAnsi" w:hAnsiTheme="majorHAnsi"/>
          <w:b/>
          <w:bCs/>
          <w:sz w:val="16"/>
          <w:u w:val="single"/>
        </w:rPr>
      </w:pPr>
    </w:p>
    <w:p w14:paraId="7F7BA0B1" w14:textId="45E32055" w:rsidR="00F66147" w:rsidRPr="0063555D" w:rsidRDefault="00F75CD9">
      <w:pPr>
        <w:rPr>
          <w:rFonts w:asciiTheme="majorHAnsi" w:hAnsiTheme="majorHAnsi"/>
        </w:rPr>
      </w:pPr>
      <w:r w:rsidRPr="00FB58AB">
        <w:rPr>
          <w:rFonts w:asciiTheme="majorHAnsi" w:hAnsiTheme="majorHAnsi"/>
        </w:rPr>
        <w:t xml:space="preserve">Resumes may be dropped off at the Co-op Coordinator’s office, mailed, e-mailed as a </w:t>
      </w:r>
      <w:r w:rsidRPr="00401B62">
        <w:rPr>
          <w:rFonts w:asciiTheme="majorHAnsi" w:hAnsiTheme="majorHAnsi"/>
        </w:rPr>
        <w:t>Word document</w:t>
      </w:r>
      <w:r w:rsidR="005C36AB" w:rsidRPr="00401B62">
        <w:rPr>
          <w:rFonts w:asciiTheme="majorHAnsi" w:hAnsiTheme="majorHAnsi"/>
        </w:rPr>
        <w:t>.</w:t>
      </w:r>
      <w:r w:rsidR="005C36AB">
        <w:rPr>
          <w:rFonts w:asciiTheme="majorHAnsi" w:hAnsiTheme="majorHAnsi"/>
        </w:rPr>
        <w:t xml:space="preserve"> </w:t>
      </w:r>
      <w:r w:rsidRPr="00FB58AB">
        <w:rPr>
          <w:rFonts w:asciiTheme="majorHAnsi" w:hAnsiTheme="majorHAnsi"/>
        </w:rPr>
        <w:t>Email:</w:t>
      </w:r>
      <w:r w:rsidR="00751468">
        <w:t xml:space="preserve"> </w:t>
      </w:r>
      <w:hyperlink r:id="rId18" w:history="1">
        <w:r w:rsidR="00751468" w:rsidRPr="00C03DAE">
          <w:rPr>
            <w:rStyle w:val="Hyperlink"/>
            <w:sz w:val="24"/>
          </w:rPr>
          <w:t>Joe.Amaral@skagit.edu</w:t>
        </w:r>
      </w:hyperlink>
      <w:r w:rsidR="00751468">
        <w:t xml:space="preserve"> </w:t>
      </w:r>
    </w:p>
    <w:p w14:paraId="44D0AFA5" w14:textId="77777777" w:rsidR="00F66147" w:rsidRPr="00FB58AB" w:rsidRDefault="00F66147">
      <w:pPr>
        <w:rPr>
          <w:rFonts w:asciiTheme="majorHAnsi" w:hAnsiTheme="majorHAnsi"/>
          <w:b/>
          <w:bCs/>
          <w:u w:val="single"/>
        </w:rPr>
      </w:pPr>
    </w:p>
    <w:p w14:paraId="14EF24D6" w14:textId="77777777" w:rsidR="00EE0CAC" w:rsidRPr="00FB58AB" w:rsidRDefault="00EE0CAC">
      <w:pPr>
        <w:rPr>
          <w:rFonts w:asciiTheme="majorHAnsi" w:hAnsiTheme="majorHAnsi"/>
          <w:b/>
          <w:bCs/>
          <w:u w:val="single"/>
        </w:rPr>
      </w:pPr>
    </w:p>
    <w:p w14:paraId="3564DBB1" w14:textId="77777777" w:rsidR="00EE0CAC" w:rsidRPr="00FB58AB" w:rsidRDefault="00EE0CAC">
      <w:pPr>
        <w:rPr>
          <w:rFonts w:asciiTheme="majorHAnsi" w:hAnsiTheme="majorHAnsi"/>
          <w:b/>
          <w:bCs/>
          <w:u w:val="single"/>
        </w:rPr>
      </w:pPr>
    </w:p>
    <w:p w14:paraId="794CE6BF" w14:textId="77777777" w:rsidR="002D6508" w:rsidRPr="00FB58AB" w:rsidRDefault="002D6508" w:rsidP="002D6508">
      <w:pPr>
        <w:pBdr>
          <w:top w:val="single" w:sz="4" w:space="1" w:color="auto"/>
          <w:left w:val="single" w:sz="4" w:space="4" w:color="auto"/>
          <w:bottom w:val="single" w:sz="4" w:space="1" w:color="auto"/>
          <w:right w:val="single" w:sz="4" w:space="4" w:color="auto"/>
        </w:pBdr>
        <w:spacing w:after="120"/>
        <w:rPr>
          <w:rFonts w:asciiTheme="majorHAnsi" w:hAnsiTheme="majorHAnsi"/>
          <w:b/>
          <w:szCs w:val="24"/>
        </w:rPr>
      </w:pPr>
      <w:r w:rsidRPr="00FB58AB">
        <w:rPr>
          <w:rFonts w:asciiTheme="majorHAnsi" w:hAnsiTheme="majorHAnsi"/>
          <w:b/>
          <w:szCs w:val="24"/>
        </w:rPr>
        <w:t>Plagiarism</w:t>
      </w:r>
    </w:p>
    <w:p w14:paraId="163D183D" w14:textId="77777777" w:rsidR="002D6508" w:rsidRPr="00FB58AB" w:rsidRDefault="002D6508" w:rsidP="002D6508">
      <w:pPr>
        <w:pBdr>
          <w:top w:val="single" w:sz="4" w:space="1" w:color="auto"/>
          <w:left w:val="single" w:sz="4" w:space="4" w:color="auto"/>
          <w:bottom w:val="single" w:sz="4" w:space="1" w:color="auto"/>
          <w:right w:val="single" w:sz="4" w:space="4" w:color="auto"/>
        </w:pBdr>
        <w:spacing w:after="120"/>
        <w:rPr>
          <w:rFonts w:asciiTheme="majorHAnsi" w:hAnsiTheme="majorHAnsi"/>
          <w:b/>
          <w:sz w:val="20"/>
        </w:rPr>
      </w:pPr>
      <w:r w:rsidRPr="00FB58AB">
        <w:rPr>
          <w:rFonts w:asciiTheme="majorHAnsi" w:hAnsiTheme="majorHAnsi"/>
          <w:b/>
          <w:sz w:val="20"/>
        </w:rPr>
        <w:t>Definition</w:t>
      </w:r>
    </w:p>
    <w:p w14:paraId="40D79089" w14:textId="052B12C9" w:rsidR="002D6508" w:rsidRPr="00FB58AB" w:rsidRDefault="002D6508" w:rsidP="002D6508">
      <w:pPr>
        <w:pBdr>
          <w:top w:val="single" w:sz="4" w:space="1" w:color="auto"/>
          <w:left w:val="single" w:sz="4" w:space="4" w:color="auto"/>
          <w:bottom w:val="single" w:sz="4" w:space="1" w:color="auto"/>
          <w:right w:val="single" w:sz="4" w:space="4" w:color="auto"/>
        </w:pBdr>
        <w:spacing w:after="120"/>
        <w:rPr>
          <w:rFonts w:asciiTheme="majorHAnsi" w:hAnsiTheme="majorHAnsi"/>
          <w:sz w:val="20"/>
        </w:rPr>
      </w:pPr>
      <w:r w:rsidRPr="00FB58AB">
        <w:rPr>
          <w:rFonts w:asciiTheme="majorHAnsi" w:hAnsiTheme="majorHAnsi"/>
          <w:sz w:val="20"/>
        </w:rPr>
        <w:t xml:space="preserve">Plagiarism is presenting as one’s own, </w:t>
      </w:r>
      <w:r w:rsidR="002F3659" w:rsidRPr="00FB58AB">
        <w:rPr>
          <w:rFonts w:asciiTheme="majorHAnsi" w:hAnsiTheme="majorHAnsi"/>
          <w:sz w:val="20"/>
        </w:rPr>
        <w:t>intentionally,</w:t>
      </w:r>
      <w:r w:rsidRPr="00FB58AB">
        <w:rPr>
          <w:rFonts w:asciiTheme="majorHAnsi" w:hAnsiTheme="majorHAnsi"/>
          <w:sz w:val="20"/>
        </w:rPr>
        <w:t xml:space="preserve"> or not, someone else’s words, ideas, conclusions, images, or data, without specific acknowledgment.  This </w:t>
      </w:r>
      <w:r w:rsidR="002F3659" w:rsidRPr="00FB58AB">
        <w:rPr>
          <w:rFonts w:asciiTheme="majorHAnsi" w:hAnsiTheme="majorHAnsi"/>
          <w:sz w:val="20"/>
        </w:rPr>
        <w:t>includes but</w:t>
      </w:r>
      <w:r w:rsidRPr="00FB58AB">
        <w:rPr>
          <w:rFonts w:asciiTheme="majorHAnsi" w:hAnsiTheme="majorHAnsi"/>
          <w:sz w:val="20"/>
        </w:rPr>
        <w:t xml:space="preserve"> is not limited to presenting the source’s language without quotation marks (with or without citation); paraphrased language that is not cited; and/or language that is cited, but insufficiently paraphrased.  </w:t>
      </w:r>
    </w:p>
    <w:p w14:paraId="28D0B056" w14:textId="77777777" w:rsidR="002D6508" w:rsidRPr="00FB58AB" w:rsidRDefault="002D6508" w:rsidP="002D6508">
      <w:pPr>
        <w:pBdr>
          <w:top w:val="single" w:sz="4" w:space="1" w:color="auto"/>
          <w:left w:val="single" w:sz="4" w:space="4" w:color="auto"/>
          <w:bottom w:val="single" w:sz="4" w:space="1" w:color="auto"/>
          <w:right w:val="single" w:sz="4" w:space="4" w:color="auto"/>
        </w:pBdr>
        <w:spacing w:after="120"/>
        <w:rPr>
          <w:rFonts w:asciiTheme="majorHAnsi" w:hAnsiTheme="majorHAnsi"/>
          <w:sz w:val="20"/>
        </w:rPr>
      </w:pPr>
      <w:r w:rsidRPr="00FB58AB">
        <w:rPr>
          <w:rFonts w:asciiTheme="majorHAnsi" w:hAnsiTheme="majorHAnsi"/>
          <w:sz w:val="20"/>
        </w:rPr>
        <w:t xml:space="preserve">If students have questions about citation, acknowledgement, paraphrasing, or specific course standards related to plagiarism, they should consult with their instructor BEFORE submitting assignments that may contain questionable material. </w:t>
      </w:r>
    </w:p>
    <w:p w14:paraId="6909A18A" w14:textId="77777777" w:rsidR="002D6508" w:rsidRPr="00FB58AB" w:rsidRDefault="002D6508" w:rsidP="002D6508">
      <w:pPr>
        <w:pBdr>
          <w:top w:val="single" w:sz="4" w:space="1" w:color="auto"/>
          <w:left w:val="single" w:sz="4" w:space="4" w:color="auto"/>
          <w:bottom w:val="single" w:sz="4" w:space="1" w:color="auto"/>
          <w:right w:val="single" w:sz="4" w:space="4" w:color="auto"/>
        </w:pBdr>
        <w:spacing w:after="120"/>
        <w:rPr>
          <w:rFonts w:asciiTheme="majorHAnsi" w:hAnsiTheme="majorHAnsi"/>
          <w:b/>
          <w:sz w:val="20"/>
        </w:rPr>
      </w:pPr>
      <w:r w:rsidRPr="00FB58AB">
        <w:rPr>
          <w:rFonts w:asciiTheme="majorHAnsi" w:hAnsiTheme="majorHAnsi"/>
          <w:b/>
          <w:sz w:val="20"/>
        </w:rPr>
        <w:t>Consequences</w:t>
      </w:r>
    </w:p>
    <w:p w14:paraId="3436D4F9" w14:textId="41F0A415" w:rsidR="00FD01B7" w:rsidRPr="00F0359C" w:rsidRDefault="002D6508" w:rsidP="00F0359C">
      <w:pPr>
        <w:pBdr>
          <w:top w:val="single" w:sz="4" w:space="1" w:color="auto"/>
          <w:left w:val="single" w:sz="4" w:space="4" w:color="auto"/>
          <w:bottom w:val="single" w:sz="4" w:space="1" w:color="auto"/>
          <w:right w:val="single" w:sz="4" w:space="4" w:color="auto"/>
        </w:pBdr>
        <w:spacing w:after="120"/>
        <w:rPr>
          <w:rFonts w:asciiTheme="majorHAnsi" w:hAnsiTheme="majorHAnsi"/>
          <w:sz w:val="20"/>
        </w:rPr>
      </w:pPr>
      <w:r w:rsidRPr="00FB58AB">
        <w:rPr>
          <w:rFonts w:asciiTheme="majorHAnsi" w:hAnsiTheme="majorHAnsi"/>
          <w:sz w:val="20"/>
        </w:rPr>
        <w:t xml:space="preserve">If it is determined that a student plagiarized any portion of an assignment, s/he can receive a failing grade for the assignment.  S/he will fail the course in which the plagiarism occurred if the course instructor determines that the plagiarism is repeated or serious in nature.  In these cases, a student has the right to appeal the course grade via the student grievance process.  Since plagiarism is a violation of the Code of Student Conduct, all incidents of plagiarism on which an instructor </w:t>
      </w:r>
      <w:proofErr w:type="gramStart"/>
      <w:r w:rsidRPr="00FB58AB">
        <w:rPr>
          <w:rFonts w:asciiTheme="majorHAnsi" w:hAnsiTheme="majorHAnsi"/>
          <w:sz w:val="20"/>
        </w:rPr>
        <w:t>takes action</w:t>
      </w:r>
      <w:proofErr w:type="gramEnd"/>
      <w:r w:rsidRPr="00FB58AB">
        <w:rPr>
          <w:rFonts w:asciiTheme="majorHAnsi" w:hAnsiTheme="majorHAnsi"/>
          <w:sz w:val="20"/>
        </w:rPr>
        <w:t xml:space="preserve"> are reported to the office responsible for student discipline.  The college may take disciplinary action in addition to any academic penalty assigned by instructors.  If a student is found responsible for repeated or serious plagiarism offenses, s/he may be suspended or expelled from the college in accordance with the Code of Student Conduct, </w:t>
      </w:r>
      <w:hyperlink r:id="rId19" w:history="1">
        <w:r w:rsidRPr="00FB58AB">
          <w:rPr>
            <w:rStyle w:val="Hyperlink"/>
            <w:rFonts w:asciiTheme="majorHAnsi" w:hAnsiTheme="majorHAnsi"/>
          </w:rPr>
          <w:t>WAC 132D-120-080</w:t>
        </w:r>
      </w:hyperlink>
      <w:r w:rsidRPr="00FB58AB">
        <w:rPr>
          <w:rFonts w:asciiTheme="majorHAnsi" w:hAnsiTheme="majorHAnsi"/>
          <w:sz w:val="20"/>
        </w:rPr>
        <w:t xml:space="preserve">.  Disciplinary decisions may be appealed via the disciplinary appeals process described in the Code of Student Conduct, </w:t>
      </w:r>
      <w:hyperlink r:id="rId20" w:history="1">
        <w:r w:rsidRPr="00FB58AB">
          <w:rPr>
            <w:rStyle w:val="Hyperlink"/>
            <w:rFonts w:asciiTheme="majorHAnsi" w:hAnsiTheme="majorHAnsi"/>
          </w:rPr>
          <w:t>WAC 132D-120-230</w:t>
        </w:r>
      </w:hyperlink>
      <w:r w:rsidRPr="00FB58AB">
        <w:rPr>
          <w:rFonts w:asciiTheme="majorHAnsi" w:hAnsiTheme="majorHAnsi"/>
          <w:sz w:val="20"/>
        </w:rPr>
        <w:t xml:space="preserve">.  The Skagit Valley College policy on plagiarism can be seen online at </w:t>
      </w:r>
      <w:hyperlink r:id="rId21" w:history="1">
        <w:r w:rsidR="003F0C9E" w:rsidRPr="00FB58AB">
          <w:rPr>
            <w:rStyle w:val="Hyperlink"/>
            <w:rFonts w:asciiTheme="majorHAnsi" w:hAnsiTheme="majorHAnsi"/>
          </w:rPr>
          <w:t>http://www.skagit.edu/plagiarism</w:t>
        </w:r>
      </w:hyperlink>
      <w:r w:rsidRPr="00FB58AB">
        <w:rPr>
          <w:rFonts w:asciiTheme="majorHAnsi" w:hAnsiTheme="majorHAnsi"/>
          <w:sz w:val="20"/>
        </w:rPr>
        <w:t>.</w:t>
      </w:r>
      <w:bookmarkStart w:id="4" w:name="_Hlk206447693"/>
    </w:p>
    <w:bookmarkEnd w:id="4"/>
    <w:p w14:paraId="369519C4" w14:textId="77777777" w:rsidR="00D940DF" w:rsidRPr="00FB58AB" w:rsidRDefault="00D940DF" w:rsidP="002D6508">
      <w:pPr>
        <w:pBdr>
          <w:bottom w:val="single" w:sz="12" w:space="1" w:color="auto"/>
          <w:between w:val="single" w:sz="12" w:space="1" w:color="auto"/>
        </w:pBdr>
        <w:rPr>
          <w:rFonts w:asciiTheme="majorHAnsi" w:hAnsiTheme="majorHAnsi"/>
          <w:b/>
          <w:bCs/>
          <w:i/>
          <w:iCs/>
          <w:sz w:val="28"/>
        </w:rPr>
      </w:pPr>
    </w:p>
    <w:p w14:paraId="110A4EB8" w14:textId="77777777" w:rsidR="00FD01B7" w:rsidRPr="00FB58AB" w:rsidRDefault="00FD01B7">
      <w:pPr>
        <w:rPr>
          <w:rFonts w:asciiTheme="majorHAnsi" w:hAnsiTheme="majorHAnsi"/>
          <w:b/>
          <w:bCs/>
          <w:i/>
          <w:iCs/>
          <w:sz w:val="28"/>
        </w:rPr>
      </w:pPr>
      <w:r w:rsidRPr="00FB58AB">
        <w:rPr>
          <w:rFonts w:asciiTheme="majorHAnsi" w:hAnsiTheme="majorHAnsi"/>
          <w:b/>
          <w:bCs/>
          <w:i/>
          <w:iCs/>
          <w:sz w:val="28"/>
        </w:rPr>
        <w:lastRenderedPageBreak/>
        <w:t>What do you need to do to successfully complete a Cooperative Education class?</w:t>
      </w:r>
    </w:p>
    <w:p w14:paraId="537AAC81" w14:textId="7A4E4094" w:rsidR="00FD01B7" w:rsidRPr="00FB58AB" w:rsidRDefault="00FD01B7">
      <w:pPr>
        <w:rPr>
          <w:rFonts w:asciiTheme="majorHAnsi" w:hAnsiTheme="majorHAnsi"/>
        </w:rPr>
      </w:pPr>
    </w:p>
    <w:p w14:paraId="2438AB87" w14:textId="77777777" w:rsidR="00FD01B7" w:rsidRPr="00FB58AB" w:rsidRDefault="00FD01B7">
      <w:pPr>
        <w:numPr>
          <w:ilvl w:val="0"/>
          <w:numId w:val="21"/>
        </w:numPr>
        <w:tabs>
          <w:tab w:val="clear" w:pos="720"/>
          <w:tab w:val="num" w:pos="360"/>
        </w:tabs>
        <w:ind w:left="360"/>
        <w:rPr>
          <w:rFonts w:asciiTheme="majorHAnsi" w:hAnsiTheme="majorHAnsi"/>
        </w:rPr>
      </w:pPr>
      <w:r w:rsidRPr="00FB58AB">
        <w:rPr>
          <w:rFonts w:asciiTheme="majorHAnsi" w:hAnsiTheme="majorHAnsi"/>
        </w:rPr>
        <w:t>Get Permission from your Faculty Chair or Sponsor.</w:t>
      </w:r>
    </w:p>
    <w:p w14:paraId="2D192BA4" w14:textId="612DD2F0" w:rsidR="00FD01B7" w:rsidRDefault="00FD01B7">
      <w:pPr>
        <w:numPr>
          <w:ilvl w:val="0"/>
          <w:numId w:val="21"/>
        </w:numPr>
        <w:tabs>
          <w:tab w:val="clear" w:pos="720"/>
          <w:tab w:val="num" w:pos="360"/>
        </w:tabs>
        <w:ind w:left="360"/>
        <w:rPr>
          <w:rFonts w:asciiTheme="majorHAnsi" w:hAnsiTheme="majorHAnsi"/>
        </w:rPr>
      </w:pPr>
      <w:r w:rsidRPr="00FB58AB">
        <w:rPr>
          <w:rFonts w:asciiTheme="majorHAnsi" w:hAnsiTheme="majorHAnsi"/>
        </w:rPr>
        <w:t>Determine the number of credits you need to earn for the quarter.</w:t>
      </w:r>
    </w:p>
    <w:p w14:paraId="360236AD" w14:textId="4E1F6B1D" w:rsidR="00401B62" w:rsidRPr="00FB58AB" w:rsidRDefault="00401B62">
      <w:pPr>
        <w:numPr>
          <w:ilvl w:val="0"/>
          <w:numId w:val="21"/>
        </w:numPr>
        <w:tabs>
          <w:tab w:val="clear" w:pos="720"/>
          <w:tab w:val="num" w:pos="360"/>
        </w:tabs>
        <w:ind w:left="360"/>
        <w:rPr>
          <w:rFonts w:asciiTheme="majorHAnsi" w:hAnsiTheme="majorHAnsi"/>
        </w:rPr>
      </w:pPr>
      <w:r>
        <w:rPr>
          <w:rFonts w:asciiTheme="majorHAnsi" w:hAnsiTheme="majorHAnsi"/>
        </w:rPr>
        <w:t>Find a suitable paid or unpaid internship placement on or off campus.</w:t>
      </w:r>
    </w:p>
    <w:p w14:paraId="1748A359" w14:textId="4999C06E" w:rsidR="00FD01B7" w:rsidRPr="00401B62" w:rsidRDefault="00FD01B7" w:rsidP="00401B62">
      <w:pPr>
        <w:numPr>
          <w:ilvl w:val="0"/>
          <w:numId w:val="21"/>
        </w:numPr>
        <w:tabs>
          <w:tab w:val="clear" w:pos="720"/>
          <w:tab w:val="num" w:pos="360"/>
        </w:tabs>
        <w:ind w:left="360"/>
        <w:rPr>
          <w:rFonts w:asciiTheme="majorHAnsi" w:hAnsiTheme="majorHAnsi"/>
        </w:rPr>
      </w:pPr>
      <w:r w:rsidRPr="00FB58AB">
        <w:rPr>
          <w:rFonts w:asciiTheme="majorHAnsi" w:hAnsiTheme="majorHAnsi"/>
        </w:rPr>
        <w:t>Register for the appropriate class.</w:t>
      </w:r>
      <w:r w:rsidR="00E63B78" w:rsidRPr="00401B62">
        <w:rPr>
          <w:rFonts w:asciiTheme="majorHAnsi" w:hAnsiTheme="majorHAnsi"/>
        </w:rPr>
        <w:t xml:space="preserve"> </w:t>
      </w:r>
    </w:p>
    <w:p w14:paraId="58AF58B5" w14:textId="5D7F22DF" w:rsidR="00FD01B7" w:rsidRPr="00FB58AB" w:rsidRDefault="00E63B78">
      <w:pPr>
        <w:numPr>
          <w:ilvl w:val="0"/>
          <w:numId w:val="21"/>
        </w:numPr>
        <w:tabs>
          <w:tab w:val="clear" w:pos="720"/>
          <w:tab w:val="num" w:pos="360"/>
        </w:tabs>
        <w:ind w:left="360"/>
        <w:rPr>
          <w:rFonts w:asciiTheme="majorHAnsi" w:hAnsiTheme="majorHAnsi"/>
        </w:rPr>
      </w:pPr>
      <w:r w:rsidRPr="00FB58AB">
        <w:rPr>
          <w:rFonts w:asciiTheme="majorHAnsi" w:hAnsiTheme="majorHAnsi"/>
        </w:rPr>
        <w:t>Complete a Cooperative Education Orientation session.</w:t>
      </w:r>
    </w:p>
    <w:p w14:paraId="59EB0D9D" w14:textId="77777777" w:rsidR="00FD01B7" w:rsidRPr="00FB58AB" w:rsidRDefault="00FD01B7">
      <w:pPr>
        <w:numPr>
          <w:ilvl w:val="0"/>
          <w:numId w:val="21"/>
        </w:numPr>
        <w:tabs>
          <w:tab w:val="left" w:pos="360"/>
        </w:tabs>
        <w:ind w:left="360" w:right="-270"/>
        <w:rPr>
          <w:rFonts w:asciiTheme="majorHAnsi" w:hAnsiTheme="majorHAnsi"/>
        </w:rPr>
      </w:pPr>
      <w:r w:rsidRPr="00FB58AB">
        <w:rPr>
          <w:rFonts w:asciiTheme="majorHAnsi" w:hAnsiTheme="majorHAnsi"/>
        </w:rPr>
        <w:t>Complete and turn in a Learning Contract (must be signed by relevant stakeholders).</w:t>
      </w:r>
    </w:p>
    <w:p w14:paraId="29763586" w14:textId="77777777" w:rsidR="00FD01B7" w:rsidRPr="00FB58AB" w:rsidRDefault="00FD01B7">
      <w:pPr>
        <w:numPr>
          <w:ilvl w:val="0"/>
          <w:numId w:val="23"/>
        </w:numPr>
        <w:tabs>
          <w:tab w:val="clear" w:pos="720"/>
          <w:tab w:val="num" w:pos="360"/>
        </w:tabs>
        <w:ind w:left="360" w:right="-270"/>
        <w:rPr>
          <w:rFonts w:asciiTheme="majorHAnsi" w:hAnsiTheme="majorHAnsi"/>
        </w:rPr>
      </w:pPr>
      <w:r w:rsidRPr="00FB58AB">
        <w:rPr>
          <w:rFonts w:asciiTheme="majorHAnsi" w:hAnsiTheme="majorHAnsi"/>
        </w:rPr>
        <w:t>Create and submit all Learning Objectives for the quarter (must be signed by relevant stakeholders).</w:t>
      </w:r>
    </w:p>
    <w:p w14:paraId="36F02854" w14:textId="752CBE57" w:rsidR="00FD01B7" w:rsidRPr="00FB58AB" w:rsidRDefault="00FD01B7">
      <w:pPr>
        <w:numPr>
          <w:ilvl w:val="0"/>
          <w:numId w:val="22"/>
        </w:numPr>
        <w:tabs>
          <w:tab w:val="clear" w:pos="720"/>
          <w:tab w:val="num" w:pos="360"/>
        </w:tabs>
        <w:ind w:left="360" w:right="-270"/>
        <w:rPr>
          <w:rFonts w:asciiTheme="majorHAnsi" w:hAnsiTheme="majorHAnsi"/>
        </w:rPr>
      </w:pPr>
      <w:r w:rsidRPr="00FB58AB">
        <w:rPr>
          <w:rFonts w:asciiTheme="majorHAnsi" w:hAnsiTheme="majorHAnsi"/>
        </w:rPr>
        <w:t>Begin working for your Co-op Ed employe</w:t>
      </w:r>
      <w:r w:rsidR="00401B62">
        <w:rPr>
          <w:rFonts w:asciiTheme="majorHAnsi" w:hAnsiTheme="majorHAnsi"/>
        </w:rPr>
        <w:t>r</w:t>
      </w:r>
    </w:p>
    <w:p w14:paraId="3647DF68" w14:textId="77777777" w:rsidR="00FD01B7" w:rsidRPr="00FB58AB" w:rsidRDefault="00FD01B7">
      <w:pPr>
        <w:numPr>
          <w:ilvl w:val="0"/>
          <w:numId w:val="21"/>
        </w:numPr>
        <w:tabs>
          <w:tab w:val="clear" w:pos="720"/>
          <w:tab w:val="num" w:pos="360"/>
        </w:tabs>
        <w:ind w:left="360"/>
        <w:rPr>
          <w:rFonts w:asciiTheme="majorHAnsi" w:hAnsiTheme="majorHAnsi"/>
        </w:rPr>
      </w:pPr>
      <w:r w:rsidRPr="00FB58AB">
        <w:rPr>
          <w:rFonts w:asciiTheme="majorHAnsi" w:hAnsiTheme="majorHAnsi"/>
        </w:rPr>
        <w:t>Complete reflective writing components of the Co-op Ed experience.</w:t>
      </w:r>
    </w:p>
    <w:p w14:paraId="7E5257CB" w14:textId="77777777" w:rsidR="00FD01B7" w:rsidRPr="00FB58AB" w:rsidRDefault="00D940DF">
      <w:pPr>
        <w:numPr>
          <w:ilvl w:val="0"/>
          <w:numId w:val="21"/>
        </w:numPr>
        <w:tabs>
          <w:tab w:val="clear" w:pos="720"/>
          <w:tab w:val="num" w:pos="360"/>
        </w:tabs>
        <w:ind w:left="360"/>
        <w:rPr>
          <w:rFonts w:asciiTheme="majorHAnsi" w:hAnsiTheme="majorHAnsi"/>
        </w:rPr>
      </w:pPr>
      <w:r w:rsidRPr="00FB58AB">
        <w:rPr>
          <w:rFonts w:asciiTheme="majorHAnsi" w:hAnsiTheme="majorHAnsi"/>
        </w:rPr>
        <w:t>C</w:t>
      </w:r>
      <w:r w:rsidR="00FD01B7" w:rsidRPr="00FB58AB">
        <w:rPr>
          <w:rFonts w:asciiTheme="majorHAnsi" w:hAnsiTheme="majorHAnsi"/>
        </w:rPr>
        <w:t>omplete and turn in all Co-op Ed assignments on time.</w:t>
      </w:r>
    </w:p>
    <w:p w14:paraId="37FEFDBC" w14:textId="77777777" w:rsidR="00FD01B7" w:rsidRPr="00FB58AB" w:rsidRDefault="00FD01B7">
      <w:pPr>
        <w:rPr>
          <w:rFonts w:asciiTheme="majorHAnsi" w:hAnsiTheme="majorHAnsi"/>
          <w:i/>
          <w:iCs/>
        </w:rPr>
      </w:pPr>
    </w:p>
    <w:p w14:paraId="4C58D9DB" w14:textId="313497A1" w:rsidR="0075796B" w:rsidRDefault="00FD01B7" w:rsidP="00625D0D">
      <w:pPr>
        <w:ind w:left="-720" w:right="-720"/>
        <w:jc w:val="center"/>
        <w:rPr>
          <w:b/>
          <w:bCs/>
          <w:sz w:val="28"/>
        </w:rPr>
      </w:pPr>
      <w:r w:rsidRPr="00FB58AB">
        <w:rPr>
          <w:rFonts w:asciiTheme="majorHAnsi" w:hAnsiTheme="majorHAnsi"/>
          <w:b/>
          <w:bCs/>
          <w:i/>
          <w:iCs/>
          <w:sz w:val="28"/>
        </w:rPr>
        <w:t>“Tell me and I forget, teach me and I remember, involve me an</w:t>
      </w:r>
      <w:r>
        <w:rPr>
          <w:b/>
          <w:bCs/>
          <w:i/>
          <w:iCs/>
          <w:sz w:val="28"/>
        </w:rPr>
        <w:t xml:space="preserve">d I learn” – </w:t>
      </w:r>
      <w:r>
        <w:rPr>
          <w:b/>
          <w:bCs/>
          <w:sz w:val="28"/>
        </w:rPr>
        <w:t>Benjamin Franklin</w:t>
      </w:r>
    </w:p>
    <w:p w14:paraId="49A9D88D" w14:textId="77777777" w:rsidR="00F0359C" w:rsidRDefault="00F0359C" w:rsidP="00625D0D">
      <w:pPr>
        <w:ind w:left="-720" w:right="-720"/>
        <w:jc w:val="center"/>
        <w:rPr>
          <w:b/>
          <w:bCs/>
          <w:sz w:val="28"/>
        </w:rPr>
      </w:pPr>
    </w:p>
    <w:p w14:paraId="6F9488CD" w14:textId="77777777" w:rsidR="00F0359C" w:rsidRPr="00FB58AB" w:rsidRDefault="00F0359C" w:rsidP="00F0359C">
      <w:pPr>
        <w:pStyle w:val="Heading9"/>
        <w:rPr>
          <w:rFonts w:asciiTheme="majorHAnsi" w:hAnsiTheme="majorHAnsi"/>
          <w:bCs/>
        </w:rPr>
      </w:pPr>
      <w:r w:rsidRPr="00FB58AB">
        <w:rPr>
          <w:rFonts w:asciiTheme="majorHAnsi" w:hAnsiTheme="majorHAnsi"/>
          <w:bCs/>
        </w:rPr>
        <w:t>Good Luck!</w:t>
      </w:r>
    </w:p>
    <w:p w14:paraId="30511237" w14:textId="42299ECB" w:rsidR="00F0359C" w:rsidRPr="00FB58AB" w:rsidRDefault="00F0359C" w:rsidP="00F0359C">
      <w:pPr>
        <w:jc w:val="center"/>
        <w:rPr>
          <w:rFonts w:asciiTheme="majorHAnsi" w:hAnsiTheme="majorHAnsi"/>
          <w:sz w:val="36"/>
        </w:rPr>
      </w:pPr>
    </w:p>
    <w:p w14:paraId="4361FE38" w14:textId="77777777" w:rsidR="00F0359C" w:rsidRPr="0075796B" w:rsidRDefault="00F0359C" w:rsidP="00625D0D">
      <w:pPr>
        <w:ind w:left="-720" w:right="-720"/>
        <w:jc w:val="center"/>
        <w:rPr>
          <w:b/>
          <w:bCs/>
          <w:sz w:val="28"/>
        </w:rPr>
      </w:pPr>
    </w:p>
    <w:sectPr w:rsidR="00F0359C" w:rsidRPr="0075796B" w:rsidSect="001D0144">
      <w:headerReference w:type="default" r:id="rId22"/>
      <w:type w:val="nextColumn"/>
      <w:pgSz w:w="12240" w:h="15840" w:code="1"/>
      <w:pgMar w:top="274" w:right="1080" w:bottom="28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B6B5C" w14:textId="77777777" w:rsidR="00AA2EF1" w:rsidRDefault="00AA2EF1">
      <w:r>
        <w:separator/>
      </w:r>
    </w:p>
  </w:endnote>
  <w:endnote w:type="continuationSeparator" w:id="0">
    <w:p w14:paraId="523C81D6" w14:textId="77777777" w:rsidR="00AA2EF1" w:rsidRDefault="00AA2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55AAED" w14:textId="77777777" w:rsidR="00AA2EF1" w:rsidRDefault="00AA2EF1">
      <w:r>
        <w:separator/>
      </w:r>
    </w:p>
  </w:footnote>
  <w:footnote w:type="continuationSeparator" w:id="0">
    <w:p w14:paraId="2E225340" w14:textId="77777777" w:rsidR="00AA2EF1" w:rsidRDefault="00AA2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11542" w14:textId="11DA6977" w:rsidR="00E66E94" w:rsidRDefault="00E66E94" w:rsidP="00E66E94">
    <w:pPr>
      <w:pStyle w:val="Header"/>
      <w:jc w:val="center"/>
    </w:pPr>
    <w:r>
      <w:rPr>
        <w:noProof/>
      </w:rPr>
      <w:drawing>
        <wp:inline distT="0" distB="0" distL="0" distR="0" wp14:anchorId="12BB4ACD" wp14:editId="12146077">
          <wp:extent cx="2651760" cy="297230"/>
          <wp:effectExtent l="0" t="0" r="0" b="7620"/>
          <wp:docPr id="1" name="Picture 1" descr="Degrees &amp; Certificates Quick View - Skagit Valley College - Modern Campus Cata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grees &amp; Certificates Quick View - Skagit Valley College - Modern Campus Catalo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50186" cy="364306"/>
                  </a:xfrm>
                  <a:prstGeom prst="rect">
                    <a:avLst/>
                  </a:prstGeom>
                  <a:noFill/>
                  <a:ln>
                    <a:noFill/>
                  </a:ln>
                </pic:spPr>
              </pic:pic>
            </a:graphicData>
          </a:graphic>
        </wp:inline>
      </w:drawing>
    </w:r>
  </w:p>
  <w:p w14:paraId="3FE92D2C" w14:textId="77777777" w:rsidR="00E66E94" w:rsidRDefault="00E66E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0527D"/>
    <w:multiLevelType w:val="hybridMultilevel"/>
    <w:tmpl w:val="10F0088A"/>
    <w:lvl w:ilvl="0" w:tplc="4F92EA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C250A3"/>
    <w:multiLevelType w:val="hybridMultilevel"/>
    <w:tmpl w:val="33464FC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EC3A70"/>
    <w:multiLevelType w:val="hybridMultilevel"/>
    <w:tmpl w:val="2B886BFC"/>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6C74CC"/>
    <w:multiLevelType w:val="hybridMultilevel"/>
    <w:tmpl w:val="4EA20548"/>
    <w:lvl w:ilvl="0" w:tplc="04090007">
      <w:start w:val="1"/>
      <w:numFmt w:val="bullet"/>
      <w:lvlText w:val=""/>
      <w:lvlJc w:val="left"/>
      <w:pPr>
        <w:tabs>
          <w:tab w:val="num" w:pos="720"/>
        </w:tabs>
        <w:ind w:left="720" w:hanging="360"/>
      </w:pPr>
      <w:rPr>
        <w:rFonts w:ascii="Wingdings" w:hAnsi="Wingdings"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6126245"/>
    <w:multiLevelType w:val="hybridMultilevel"/>
    <w:tmpl w:val="7FC05D04"/>
    <w:lvl w:ilvl="0" w:tplc="3D1A6ACC">
      <w:start w:val="1"/>
      <w:numFmt w:val="decimal"/>
      <w:lvlText w:val="%1)"/>
      <w:lvlJc w:val="left"/>
      <w:pPr>
        <w:tabs>
          <w:tab w:val="num" w:pos="720"/>
        </w:tabs>
        <w:ind w:left="720" w:hanging="360"/>
      </w:pPr>
      <w:rPr>
        <w:rFonts w:hint="default"/>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CCA2603"/>
    <w:multiLevelType w:val="singleLevel"/>
    <w:tmpl w:val="E4AE93F6"/>
    <w:lvl w:ilvl="0">
      <w:start w:val="8"/>
      <w:numFmt w:val="decimal"/>
      <w:lvlText w:val="%1."/>
      <w:legacy w:legacy="1" w:legacySpace="0" w:legacyIndent="360"/>
      <w:lvlJc w:val="left"/>
      <w:pPr>
        <w:ind w:left="360" w:hanging="360"/>
      </w:pPr>
    </w:lvl>
  </w:abstractNum>
  <w:abstractNum w:abstractNumId="6" w15:restartNumberingAfterBreak="0">
    <w:nsid w:val="1D434ADA"/>
    <w:multiLevelType w:val="hybridMultilevel"/>
    <w:tmpl w:val="7020FF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D67441"/>
    <w:multiLevelType w:val="singleLevel"/>
    <w:tmpl w:val="60609B88"/>
    <w:lvl w:ilvl="0">
      <w:start w:val="7"/>
      <w:numFmt w:val="decimal"/>
      <w:lvlText w:val="%1."/>
      <w:legacy w:legacy="1" w:legacySpace="0" w:legacyIndent="360"/>
      <w:lvlJc w:val="left"/>
      <w:pPr>
        <w:ind w:left="360" w:hanging="360"/>
      </w:pPr>
    </w:lvl>
  </w:abstractNum>
  <w:abstractNum w:abstractNumId="8" w15:restartNumberingAfterBreak="0">
    <w:nsid w:val="288A71B2"/>
    <w:multiLevelType w:val="hybridMultilevel"/>
    <w:tmpl w:val="53068392"/>
    <w:lvl w:ilvl="0" w:tplc="2AC078F8">
      <w:start w:val="3"/>
      <w:numFmt w:val="bullet"/>
      <w:lvlText w:val="-"/>
      <w:lvlJc w:val="left"/>
      <w:pPr>
        <w:tabs>
          <w:tab w:val="num" w:pos="420"/>
        </w:tabs>
        <w:ind w:left="420" w:hanging="360"/>
      </w:pPr>
      <w:rPr>
        <w:rFonts w:ascii="Times New Roman" w:eastAsia="Times New Roman" w:hAnsi="Times New Roman" w:cs="Times New Roman" w:hint="default"/>
        <w:i w:val="0"/>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9" w15:restartNumberingAfterBreak="0">
    <w:nsid w:val="44BE67D3"/>
    <w:multiLevelType w:val="multilevel"/>
    <w:tmpl w:val="A87C098C"/>
    <w:lvl w:ilvl="0">
      <w:start w:val="96"/>
      <w:numFmt w:val="decimal"/>
      <w:lvlText w:val="%1"/>
      <w:lvlJc w:val="left"/>
      <w:pPr>
        <w:tabs>
          <w:tab w:val="num" w:pos="1215"/>
        </w:tabs>
        <w:ind w:left="1215" w:hanging="1215"/>
      </w:pPr>
      <w:rPr>
        <w:rFonts w:hint="default"/>
      </w:rPr>
    </w:lvl>
    <w:lvl w:ilvl="1">
      <w:start w:val="100"/>
      <w:numFmt w:val="decimal"/>
      <w:lvlText w:val="%1-%2"/>
      <w:lvlJc w:val="left"/>
      <w:pPr>
        <w:tabs>
          <w:tab w:val="num" w:pos="2655"/>
        </w:tabs>
        <w:ind w:left="2655" w:hanging="1215"/>
      </w:pPr>
      <w:rPr>
        <w:rFonts w:hint="default"/>
      </w:rPr>
    </w:lvl>
    <w:lvl w:ilvl="2">
      <w:start w:val="1"/>
      <w:numFmt w:val="decimal"/>
      <w:lvlText w:val="%1-%2.%3"/>
      <w:lvlJc w:val="left"/>
      <w:pPr>
        <w:tabs>
          <w:tab w:val="num" w:pos="4095"/>
        </w:tabs>
        <w:ind w:left="4095" w:hanging="1215"/>
      </w:pPr>
      <w:rPr>
        <w:rFonts w:hint="default"/>
      </w:rPr>
    </w:lvl>
    <w:lvl w:ilvl="3">
      <w:start w:val="1"/>
      <w:numFmt w:val="decimal"/>
      <w:lvlText w:val="%1-%2.%3.%4"/>
      <w:lvlJc w:val="left"/>
      <w:pPr>
        <w:tabs>
          <w:tab w:val="num" w:pos="5760"/>
        </w:tabs>
        <w:ind w:left="5760" w:hanging="1440"/>
      </w:pPr>
      <w:rPr>
        <w:rFonts w:hint="default"/>
      </w:rPr>
    </w:lvl>
    <w:lvl w:ilvl="4">
      <w:start w:val="1"/>
      <w:numFmt w:val="decimal"/>
      <w:lvlText w:val="%1-%2.%3.%4.%5"/>
      <w:lvlJc w:val="left"/>
      <w:pPr>
        <w:tabs>
          <w:tab w:val="num" w:pos="7560"/>
        </w:tabs>
        <w:ind w:left="7560" w:hanging="1800"/>
      </w:pPr>
      <w:rPr>
        <w:rFonts w:hint="default"/>
      </w:rPr>
    </w:lvl>
    <w:lvl w:ilvl="5">
      <w:start w:val="1"/>
      <w:numFmt w:val="decimal"/>
      <w:lvlText w:val="%1-%2.%3.%4.%5.%6"/>
      <w:lvlJc w:val="left"/>
      <w:pPr>
        <w:tabs>
          <w:tab w:val="num" w:pos="9000"/>
        </w:tabs>
        <w:ind w:left="9000" w:hanging="1800"/>
      </w:pPr>
      <w:rPr>
        <w:rFonts w:hint="default"/>
      </w:rPr>
    </w:lvl>
    <w:lvl w:ilvl="6">
      <w:start w:val="1"/>
      <w:numFmt w:val="decimal"/>
      <w:lvlText w:val="%1-%2.%3.%4.%5.%6.%7"/>
      <w:lvlJc w:val="left"/>
      <w:pPr>
        <w:tabs>
          <w:tab w:val="num" w:pos="10800"/>
        </w:tabs>
        <w:ind w:left="10800" w:hanging="2160"/>
      </w:pPr>
      <w:rPr>
        <w:rFonts w:hint="default"/>
      </w:rPr>
    </w:lvl>
    <w:lvl w:ilvl="7">
      <w:start w:val="1"/>
      <w:numFmt w:val="decimal"/>
      <w:lvlText w:val="%1-%2.%3.%4.%5.%6.%7.%8"/>
      <w:lvlJc w:val="left"/>
      <w:pPr>
        <w:tabs>
          <w:tab w:val="num" w:pos="12600"/>
        </w:tabs>
        <w:ind w:left="12600" w:hanging="2520"/>
      </w:pPr>
      <w:rPr>
        <w:rFonts w:hint="default"/>
      </w:rPr>
    </w:lvl>
    <w:lvl w:ilvl="8">
      <w:start w:val="1"/>
      <w:numFmt w:val="decimal"/>
      <w:lvlText w:val="%1-%2.%3.%4.%5.%6.%7.%8.%9"/>
      <w:lvlJc w:val="left"/>
      <w:pPr>
        <w:tabs>
          <w:tab w:val="num" w:pos="14400"/>
        </w:tabs>
        <w:ind w:left="14400" w:hanging="2880"/>
      </w:pPr>
      <w:rPr>
        <w:rFonts w:hint="default"/>
      </w:rPr>
    </w:lvl>
  </w:abstractNum>
  <w:abstractNum w:abstractNumId="10" w15:restartNumberingAfterBreak="0">
    <w:nsid w:val="47610909"/>
    <w:multiLevelType w:val="hybridMultilevel"/>
    <w:tmpl w:val="B378B95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7705E89"/>
    <w:multiLevelType w:val="multilevel"/>
    <w:tmpl w:val="E3BA0862"/>
    <w:lvl w:ilvl="0">
      <w:start w:val="70"/>
      <w:numFmt w:val="decimal"/>
      <w:lvlText w:val="%1"/>
      <w:lvlJc w:val="left"/>
      <w:pPr>
        <w:tabs>
          <w:tab w:val="num" w:pos="1440"/>
        </w:tabs>
        <w:ind w:left="1440" w:hanging="1440"/>
      </w:pPr>
      <w:rPr>
        <w:rFonts w:hint="default"/>
      </w:rPr>
    </w:lvl>
    <w:lvl w:ilvl="1">
      <w:start w:val="7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4987090F"/>
    <w:multiLevelType w:val="multilevel"/>
    <w:tmpl w:val="61CAEBC0"/>
    <w:lvl w:ilvl="0">
      <w:start w:val="70"/>
      <w:numFmt w:val="decimal"/>
      <w:lvlText w:val="%1"/>
      <w:lvlJc w:val="left"/>
      <w:pPr>
        <w:tabs>
          <w:tab w:val="num" w:pos="1020"/>
        </w:tabs>
        <w:ind w:left="1020" w:hanging="1020"/>
      </w:pPr>
      <w:rPr>
        <w:rFonts w:hint="default"/>
      </w:rPr>
    </w:lvl>
    <w:lvl w:ilvl="1">
      <w:start w:val="79"/>
      <w:numFmt w:val="decimal"/>
      <w:lvlText w:val="%1-%2"/>
      <w:lvlJc w:val="left"/>
      <w:pPr>
        <w:tabs>
          <w:tab w:val="num" w:pos="1020"/>
        </w:tabs>
        <w:ind w:left="1020" w:hanging="1020"/>
      </w:pPr>
      <w:rPr>
        <w:rFonts w:hint="default"/>
      </w:rPr>
    </w:lvl>
    <w:lvl w:ilvl="2">
      <w:start w:val="1"/>
      <w:numFmt w:val="decimal"/>
      <w:lvlText w:val="%1-%2.%3"/>
      <w:lvlJc w:val="left"/>
      <w:pPr>
        <w:tabs>
          <w:tab w:val="num" w:pos="1020"/>
        </w:tabs>
        <w:ind w:left="1020" w:hanging="10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4B5E1BB8"/>
    <w:multiLevelType w:val="singleLevel"/>
    <w:tmpl w:val="152470A0"/>
    <w:lvl w:ilvl="0">
      <w:start w:val="1"/>
      <w:numFmt w:val="upperLetter"/>
      <w:lvlText w:val="%1."/>
      <w:legacy w:legacy="1" w:legacySpace="0" w:legacyIndent="420"/>
      <w:lvlJc w:val="left"/>
      <w:pPr>
        <w:ind w:left="420" w:hanging="420"/>
      </w:pPr>
    </w:lvl>
  </w:abstractNum>
  <w:abstractNum w:abstractNumId="14" w15:restartNumberingAfterBreak="0">
    <w:nsid w:val="4E5F4B13"/>
    <w:multiLevelType w:val="hybridMultilevel"/>
    <w:tmpl w:val="DF44B80E"/>
    <w:lvl w:ilvl="0" w:tplc="1BA4BD2C">
      <w:start w:val="7"/>
      <w:numFmt w:val="upperLetter"/>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758223E"/>
    <w:multiLevelType w:val="multilevel"/>
    <w:tmpl w:val="AC48CD04"/>
    <w:lvl w:ilvl="0">
      <w:start w:val="90"/>
      <w:numFmt w:val="decimal"/>
      <w:lvlText w:val="%1"/>
      <w:lvlJc w:val="left"/>
      <w:pPr>
        <w:tabs>
          <w:tab w:val="num" w:pos="975"/>
        </w:tabs>
        <w:ind w:left="975" w:hanging="975"/>
      </w:pPr>
      <w:rPr>
        <w:rFonts w:hint="default"/>
      </w:rPr>
    </w:lvl>
    <w:lvl w:ilvl="1">
      <w:start w:val="100"/>
      <w:numFmt w:val="decimal"/>
      <w:lvlText w:val="%1-%2"/>
      <w:lvlJc w:val="left"/>
      <w:pPr>
        <w:tabs>
          <w:tab w:val="num" w:pos="975"/>
        </w:tabs>
        <w:ind w:left="975" w:hanging="975"/>
      </w:pPr>
      <w:rPr>
        <w:rFonts w:hint="default"/>
      </w:rPr>
    </w:lvl>
    <w:lvl w:ilvl="2">
      <w:start w:val="1"/>
      <w:numFmt w:val="decimal"/>
      <w:lvlText w:val="%1-%2.%3"/>
      <w:lvlJc w:val="left"/>
      <w:pPr>
        <w:tabs>
          <w:tab w:val="num" w:pos="975"/>
        </w:tabs>
        <w:ind w:left="975" w:hanging="97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5C5158D1"/>
    <w:multiLevelType w:val="hybridMultilevel"/>
    <w:tmpl w:val="8B26CDE2"/>
    <w:lvl w:ilvl="0" w:tplc="C66211FE">
      <w:start w:val="1"/>
      <w:numFmt w:val="decimal"/>
      <w:lvlText w:val="%1."/>
      <w:lvlJc w:val="left"/>
      <w:pPr>
        <w:tabs>
          <w:tab w:val="num" w:pos="720"/>
        </w:tabs>
        <w:ind w:left="720" w:hanging="360"/>
      </w:pPr>
      <w:rPr>
        <w:rFonts w:hint="default"/>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0817D01"/>
    <w:multiLevelType w:val="hybridMultilevel"/>
    <w:tmpl w:val="4EA20548"/>
    <w:lvl w:ilvl="0" w:tplc="0409000F">
      <w:start w:val="1"/>
      <w:numFmt w:val="decimal"/>
      <w:lvlText w:val="%1."/>
      <w:lvlJc w:val="left"/>
      <w:pPr>
        <w:tabs>
          <w:tab w:val="num" w:pos="720"/>
        </w:tabs>
        <w:ind w:left="720" w:hanging="360"/>
      </w:pPr>
      <w:rPr>
        <w:rFonts w:hint="default"/>
      </w:rPr>
    </w:lvl>
    <w:lvl w:ilvl="1" w:tplc="04090007">
      <w:start w:val="1"/>
      <w:numFmt w:val="bullet"/>
      <w:lvlText w:val=""/>
      <w:lvlJc w:val="left"/>
      <w:pPr>
        <w:tabs>
          <w:tab w:val="num" w:pos="1440"/>
        </w:tabs>
        <w:ind w:left="1440" w:hanging="360"/>
      </w:pPr>
      <w:rPr>
        <w:rFonts w:ascii="Wingdings" w:hAnsi="Wingdings"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14C7BD2"/>
    <w:multiLevelType w:val="multilevel"/>
    <w:tmpl w:val="09C298C8"/>
    <w:lvl w:ilvl="0">
      <w:start w:val="90"/>
      <w:numFmt w:val="decimal"/>
      <w:lvlText w:val="%1"/>
      <w:lvlJc w:val="left"/>
      <w:pPr>
        <w:tabs>
          <w:tab w:val="num" w:pos="1440"/>
        </w:tabs>
        <w:ind w:left="1440" w:hanging="1440"/>
      </w:pPr>
      <w:rPr>
        <w:rFonts w:hint="default"/>
      </w:rPr>
    </w:lvl>
    <w:lvl w:ilvl="1">
      <w:start w:val="100"/>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64351669"/>
    <w:multiLevelType w:val="hybridMultilevel"/>
    <w:tmpl w:val="26AAAA10"/>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EF03B7"/>
    <w:multiLevelType w:val="hybridMultilevel"/>
    <w:tmpl w:val="5232D69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EB0E0D"/>
    <w:multiLevelType w:val="hybridMultilevel"/>
    <w:tmpl w:val="53E60140"/>
    <w:lvl w:ilvl="0" w:tplc="B352F2A6">
      <w:start w:val="1"/>
      <w:numFmt w:val="decimal"/>
      <w:lvlText w:val="%1."/>
      <w:lvlJc w:val="left"/>
      <w:pPr>
        <w:tabs>
          <w:tab w:val="num" w:pos="720"/>
        </w:tabs>
        <w:ind w:left="720" w:hanging="360"/>
      </w:pPr>
      <w:rPr>
        <w:rFonts w:hint="default"/>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8641EB0"/>
    <w:multiLevelType w:val="multilevel"/>
    <w:tmpl w:val="E1340734"/>
    <w:lvl w:ilvl="0">
      <w:start w:val="80"/>
      <w:numFmt w:val="decimal"/>
      <w:lvlText w:val="%1"/>
      <w:lvlJc w:val="left"/>
      <w:pPr>
        <w:tabs>
          <w:tab w:val="num" w:pos="1440"/>
        </w:tabs>
        <w:ind w:left="1440" w:hanging="1440"/>
      </w:pPr>
      <w:rPr>
        <w:rFonts w:hint="default"/>
      </w:rPr>
    </w:lvl>
    <w:lvl w:ilvl="1">
      <w:start w:val="8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68A840D3"/>
    <w:multiLevelType w:val="multilevel"/>
    <w:tmpl w:val="40E4C938"/>
    <w:lvl w:ilvl="0">
      <w:start w:val="60"/>
      <w:numFmt w:val="decimal"/>
      <w:lvlText w:val="%1"/>
      <w:lvlJc w:val="left"/>
      <w:pPr>
        <w:tabs>
          <w:tab w:val="num" w:pos="1440"/>
        </w:tabs>
        <w:ind w:left="1440" w:hanging="1440"/>
      </w:pPr>
      <w:rPr>
        <w:rFonts w:hint="default"/>
      </w:rPr>
    </w:lvl>
    <w:lvl w:ilvl="1">
      <w:start w:val="69"/>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6A46448C"/>
    <w:multiLevelType w:val="hybridMultilevel"/>
    <w:tmpl w:val="EDE61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6503F6"/>
    <w:multiLevelType w:val="hybridMultilevel"/>
    <w:tmpl w:val="2A52165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0637DF"/>
    <w:multiLevelType w:val="hybridMultilevel"/>
    <w:tmpl w:val="26AAAA1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B51927"/>
    <w:multiLevelType w:val="hybridMultilevel"/>
    <w:tmpl w:val="29867E1A"/>
    <w:lvl w:ilvl="0" w:tplc="4C9E975C">
      <w:start w:val="50"/>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5"/>
  </w:num>
  <w:num w:numId="4">
    <w:abstractNumId w:val="16"/>
  </w:num>
  <w:num w:numId="5">
    <w:abstractNumId w:val="21"/>
  </w:num>
  <w:num w:numId="6">
    <w:abstractNumId w:val="4"/>
  </w:num>
  <w:num w:numId="7">
    <w:abstractNumId w:val="9"/>
  </w:num>
  <w:num w:numId="8">
    <w:abstractNumId w:val="14"/>
  </w:num>
  <w:num w:numId="9">
    <w:abstractNumId w:val="15"/>
  </w:num>
  <w:num w:numId="10">
    <w:abstractNumId w:val="12"/>
  </w:num>
  <w:num w:numId="11">
    <w:abstractNumId w:val="18"/>
  </w:num>
  <w:num w:numId="12">
    <w:abstractNumId w:val="22"/>
  </w:num>
  <w:num w:numId="13">
    <w:abstractNumId w:val="11"/>
  </w:num>
  <w:num w:numId="14">
    <w:abstractNumId w:val="23"/>
  </w:num>
  <w:num w:numId="15">
    <w:abstractNumId w:val="6"/>
  </w:num>
  <w:num w:numId="16">
    <w:abstractNumId w:val="17"/>
  </w:num>
  <w:num w:numId="17">
    <w:abstractNumId w:val="1"/>
  </w:num>
  <w:num w:numId="18">
    <w:abstractNumId w:val="3"/>
  </w:num>
  <w:num w:numId="19">
    <w:abstractNumId w:val="25"/>
  </w:num>
  <w:num w:numId="20">
    <w:abstractNumId w:val="26"/>
  </w:num>
  <w:num w:numId="21">
    <w:abstractNumId w:val="19"/>
  </w:num>
  <w:num w:numId="22">
    <w:abstractNumId w:val="20"/>
  </w:num>
  <w:num w:numId="23">
    <w:abstractNumId w:val="2"/>
  </w:num>
  <w:num w:numId="24">
    <w:abstractNumId w:val="8"/>
  </w:num>
  <w:num w:numId="25">
    <w:abstractNumId w:val="0"/>
  </w:num>
  <w:num w:numId="26">
    <w:abstractNumId w:val="10"/>
  </w:num>
  <w:num w:numId="27">
    <w:abstractNumId w:val="24"/>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034"/>
    <w:rsid w:val="000215A3"/>
    <w:rsid w:val="00024323"/>
    <w:rsid w:val="00026AFF"/>
    <w:rsid w:val="00043BD9"/>
    <w:rsid w:val="0005599C"/>
    <w:rsid w:val="000617E6"/>
    <w:rsid w:val="00065CFD"/>
    <w:rsid w:val="0007556B"/>
    <w:rsid w:val="00082B56"/>
    <w:rsid w:val="00083338"/>
    <w:rsid w:val="00095D1A"/>
    <w:rsid w:val="00096831"/>
    <w:rsid w:val="000A5C31"/>
    <w:rsid w:val="000B2CD3"/>
    <w:rsid w:val="000D1190"/>
    <w:rsid w:val="000E39D3"/>
    <w:rsid w:val="00121A63"/>
    <w:rsid w:val="00131F86"/>
    <w:rsid w:val="00132035"/>
    <w:rsid w:val="001340F7"/>
    <w:rsid w:val="0016468E"/>
    <w:rsid w:val="00191843"/>
    <w:rsid w:val="00193BF5"/>
    <w:rsid w:val="00196810"/>
    <w:rsid w:val="001C182C"/>
    <w:rsid w:val="001C5582"/>
    <w:rsid w:val="001D0144"/>
    <w:rsid w:val="001E269D"/>
    <w:rsid w:val="00204BFF"/>
    <w:rsid w:val="002131C6"/>
    <w:rsid w:val="00222E89"/>
    <w:rsid w:val="0023034F"/>
    <w:rsid w:val="002364B5"/>
    <w:rsid w:val="0023789D"/>
    <w:rsid w:val="00243B69"/>
    <w:rsid w:val="002452C4"/>
    <w:rsid w:val="00270864"/>
    <w:rsid w:val="002831C4"/>
    <w:rsid w:val="002A1157"/>
    <w:rsid w:val="002A7083"/>
    <w:rsid w:val="002A797D"/>
    <w:rsid w:val="002C15E8"/>
    <w:rsid w:val="002C707A"/>
    <w:rsid w:val="002D6508"/>
    <w:rsid w:val="002D774F"/>
    <w:rsid w:val="002E2033"/>
    <w:rsid w:val="002E7401"/>
    <w:rsid w:val="002F3659"/>
    <w:rsid w:val="002F5D38"/>
    <w:rsid w:val="00304D10"/>
    <w:rsid w:val="00310D02"/>
    <w:rsid w:val="003222D4"/>
    <w:rsid w:val="0032337D"/>
    <w:rsid w:val="00331DB3"/>
    <w:rsid w:val="00332B8D"/>
    <w:rsid w:val="0033362D"/>
    <w:rsid w:val="00351EDC"/>
    <w:rsid w:val="003575B6"/>
    <w:rsid w:val="00360D72"/>
    <w:rsid w:val="00364F01"/>
    <w:rsid w:val="00374276"/>
    <w:rsid w:val="00384940"/>
    <w:rsid w:val="003904BC"/>
    <w:rsid w:val="00393AE7"/>
    <w:rsid w:val="003972C5"/>
    <w:rsid w:val="003A1339"/>
    <w:rsid w:val="003A411D"/>
    <w:rsid w:val="003B09D0"/>
    <w:rsid w:val="003B7434"/>
    <w:rsid w:val="003C2B4E"/>
    <w:rsid w:val="003C390A"/>
    <w:rsid w:val="003D3389"/>
    <w:rsid w:val="003E1988"/>
    <w:rsid w:val="003E5FF2"/>
    <w:rsid w:val="003F0C9E"/>
    <w:rsid w:val="003F1A99"/>
    <w:rsid w:val="00401B62"/>
    <w:rsid w:val="00402C1A"/>
    <w:rsid w:val="0041043C"/>
    <w:rsid w:val="004247E7"/>
    <w:rsid w:val="00431BBC"/>
    <w:rsid w:val="004351EE"/>
    <w:rsid w:val="00437D83"/>
    <w:rsid w:val="00455437"/>
    <w:rsid w:val="00455DC4"/>
    <w:rsid w:val="00457B8A"/>
    <w:rsid w:val="004669D0"/>
    <w:rsid w:val="004672F5"/>
    <w:rsid w:val="00476A9E"/>
    <w:rsid w:val="00482F4B"/>
    <w:rsid w:val="00487382"/>
    <w:rsid w:val="004902D4"/>
    <w:rsid w:val="00497E46"/>
    <w:rsid w:val="004A0502"/>
    <w:rsid w:val="004A63B0"/>
    <w:rsid w:val="004C048E"/>
    <w:rsid w:val="004C1FE5"/>
    <w:rsid w:val="004C636A"/>
    <w:rsid w:val="004D01AE"/>
    <w:rsid w:val="00503ED8"/>
    <w:rsid w:val="005054B3"/>
    <w:rsid w:val="00505A6C"/>
    <w:rsid w:val="00532378"/>
    <w:rsid w:val="00533353"/>
    <w:rsid w:val="00546108"/>
    <w:rsid w:val="00550E1D"/>
    <w:rsid w:val="00554009"/>
    <w:rsid w:val="00555022"/>
    <w:rsid w:val="0056655D"/>
    <w:rsid w:val="005667A2"/>
    <w:rsid w:val="005830C1"/>
    <w:rsid w:val="005C0730"/>
    <w:rsid w:val="005C36AB"/>
    <w:rsid w:val="005C63E2"/>
    <w:rsid w:val="005D1A53"/>
    <w:rsid w:val="005D1EB0"/>
    <w:rsid w:val="005F16AA"/>
    <w:rsid w:val="006042BB"/>
    <w:rsid w:val="0060606C"/>
    <w:rsid w:val="00611D34"/>
    <w:rsid w:val="006135AE"/>
    <w:rsid w:val="00625D0D"/>
    <w:rsid w:val="0063555D"/>
    <w:rsid w:val="006439A2"/>
    <w:rsid w:val="006603B5"/>
    <w:rsid w:val="00667539"/>
    <w:rsid w:val="006738B2"/>
    <w:rsid w:val="00685406"/>
    <w:rsid w:val="00686876"/>
    <w:rsid w:val="00690470"/>
    <w:rsid w:val="00695208"/>
    <w:rsid w:val="006A5086"/>
    <w:rsid w:val="006B20C9"/>
    <w:rsid w:val="006B4634"/>
    <w:rsid w:val="006C04F3"/>
    <w:rsid w:val="006C1322"/>
    <w:rsid w:val="006C2C74"/>
    <w:rsid w:val="006C7531"/>
    <w:rsid w:val="006D2063"/>
    <w:rsid w:val="006D7A96"/>
    <w:rsid w:val="006E0B7F"/>
    <w:rsid w:val="006E70B7"/>
    <w:rsid w:val="006F265B"/>
    <w:rsid w:val="0070199E"/>
    <w:rsid w:val="00703C16"/>
    <w:rsid w:val="00720B58"/>
    <w:rsid w:val="007211C6"/>
    <w:rsid w:val="00725E61"/>
    <w:rsid w:val="0073709C"/>
    <w:rsid w:val="00740F80"/>
    <w:rsid w:val="00746A7C"/>
    <w:rsid w:val="00751468"/>
    <w:rsid w:val="0075796B"/>
    <w:rsid w:val="00762053"/>
    <w:rsid w:val="00762D1C"/>
    <w:rsid w:val="00776FE3"/>
    <w:rsid w:val="00777B3F"/>
    <w:rsid w:val="007824D1"/>
    <w:rsid w:val="0078363D"/>
    <w:rsid w:val="00784AC8"/>
    <w:rsid w:val="00794A57"/>
    <w:rsid w:val="007A14B7"/>
    <w:rsid w:val="007A17D7"/>
    <w:rsid w:val="007A6252"/>
    <w:rsid w:val="007A7732"/>
    <w:rsid w:val="007B620E"/>
    <w:rsid w:val="007F3356"/>
    <w:rsid w:val="00800BB0"/>
    <w:rsid w:val="00803729"/>
    <w:rsid w:val="00855C12"/>
    <w:rsid w:val="008623B8"/>
    <w:rsid w:val="0086554D"/>
    <w:rsid w:val="0086751C"/>
    <w:rsid w:val="00871021"/>
    <w:rsid w:val="008801AB"/>
    <w:rsid w:val="00885F21"/>
    <w:rsid w:val="0089691C"/>
    <w:rsid w:val="00897ABE"/>
    <w:rsid w:val="008D6696"/>
    <w:rsid w:val="008E256A"/>
    <w:rsid w:val="00911D69"/>
    <w:rsid w:val="009209C2"/>
    <w:rsid w:val="00930C80"/>
    <w:rsid w:val="0093123E"/>
    <w:rsid w:val="00931BC4"/>
    <w:rsid w:val="009410B9"/>
    <w:rsid w:val="00960034"/>
    <w:rsid w:val="00982FF8"/>
    <w:rsid w:val="00986851"/>
    <w:rsid w:val="00A151BD"/>
    <w:rsid w:val="00A23A5D"/>
    <w:rsid w:val="00A43391"/>
    <w:rsid w:val="00A619A9"/>
    <w:rsid w:val="00A73BCC"/>
    <w:rsid w:val="00A76ABA"/>
    <w:rsid w:val="00A840C9"/>
    <w:rsid w:val="00A96FAC"/>
    <w:rsid w:val="00AA2EF1"/>
    <w:rsid w:val="00AA3C39"/>
    <w:rsid w:val="00AB2EB0"/>
    <w:rsid w:val="00AC3390"/>
    <w:rsid w:val="00AC7678"/>
    <w:rsid w:val="00AE18B3"/>
    <w:rsid w:val="00B059FF"/>
    <w:rsid w:val="00B26185"/>
    <w:rsid w:val="00B30996"/>
    <w:rsid w:val="00B44664"/>
    <w:rsid w:val="00B564CA"/>
    <w:rsid w:val="00B57D6A"/>
    <w:rsid w:val="00B612C3"/>
    <w:rsid w:val="00B66BE2"/>
    <w:rsid w:val="00B85246"/>
    <w:rsid w:val="00BA6015"/>
    <w:rsid w:val="00BB2FD0"/>
    <w:rsid w:val="00BC6C90"/>
    <w:rsid w:val="00BE467F"/>
    <w:rsid w:val="00C03F51"/>
    <w:rsid w:val="00C24EE9"/>
    <w:rsid w:val="00C261F4"/>
    <w:rsid w:val="00C34131"/>
    <w:rsid w:val="00C81BCC"/>
    <w:rsid w:val="00CA209D"/>
    <w:rsid w:val="00CC6FAE"/>
    <w:rsid w:val="00CD2FC1"/>
    <w:rsid w:val="00CD4148"/>
    <w:rsid w:val="00CE240A"/>
    <w:rsid w:val="00CF19B9"/>
    <w:rsid w:val="00CF1E55"/>
    <w:rsid w:val="00D014FB"/>
    <w:rsid w:val="00D04D87"/>
    <w:rsid w:val="00D21EE0"/>
    <w:rsid w:val="00D25281"/>
    <w:rsid w:val="00D33F9E"/>
    <w:rsid w:val="00D341A0"/>
    <w:rsid w:val="00D36EE7"/>
    <w:rsid w:val="00D5588D"/>
    <w:rsid w:val="00D6177A"/>
    <w:rsid w:val="00D66044"/>
    <w:rsid w:val="00D671CD"/>
    <w:rsid w:val="00D776C7"/>
    <w:rsid w:val="00D84522"/>
    <w:rsid w:val="00D87F8B"/>
    <w:rsid w:val="00D940DF"/>
    <w:rsid w:val="00DA2CAD"/>
    <w:rsid w:val="00DB6E0D"/>
    <w:rsid w:val="00DC06CE"/>
    <w:rsid w:val="00DC2163"/>
    <w:rsid w:val="00DC7C2B"/>
    <w:rsid w:val="00DF20D3"/>
    <w:rsid w:val="00E30C28"/>
    <w:rsid w:val="00E31A99"/>
    <w:rsid w:val="00E33780"/>
    <w:rsid w:val="00E3521B"/>
    <w:rsid w:val="00E35B57"/>
    <w:rsid w:val="00E3617D"/>
    <w:rsid w:val="00E40390"/>
    <w:rsid w:val="00E526AD"/>
    <w:rsid w:val="00E60DD5"/>
    <w:rsid w:val="00E63B78"/>
    <w:rsid w:val="00E66273"/>
    <w:rsid w:val="00E66E94"/>
    <w:rsid w:val="00E84A73"/>
    <w:rsid w:val="00E95E12"/>
    <w:rsid w:val="00EA2499"/>
    <w:rsid w:val="00EC6425"/>
    <w:rsid w:val="00ED172B"/>
    <w:rsid w:val="00ED3DDB"/>
    <w:rsid w:val="00EE0CAC"/>
    <w:rsid w:val="00EE5CE3"/>
    <w:rsid w:val="00EF4003"/>
    <w:rsid w:val="00F01E92"/>
    <w:rsid w:val="00F0359C"/>
    <w:rsid w:val="00F1171E"/>
    <w:rsid w:val="00F166DB"/>
    <w:rsid w:val="00F21571"/>
    <w:rsid w:val="00F221FB"/>
    <w:rsid w:val="00F232C3"/>
    <w:rsid w:val="00F265A2"/>
    <w:rsid w:val="00F36D2C"/>
    <w:rsid w:val="00F448D2"/>
    <w:rsid w:val="00F47B69"/>
    <w:rsid w:val="00F50E1F"/>
    <w:rsid w:val="00F52F08"/>
    <w:rsid w:val="00F66147"/>
    <w:rsid w:val="00F67346"/>
    <w:rsid w:val="00F75CD9"/>
    <w:rsid w:val="00F832E4"/>
    <w:rsid w:val="00F853A3"/>
    <w:rsid w:val="00F86DDB"/>
    <w:rsid w:val="00FA3686"/>
    <w:rsid w:val="00FB104F"/>
    <w:rsid w:val="00FB58AB"/>
    <w:rsid w:val="00FB5FDE"/>
    <w:rsid w:val="00FC12DA"/>
    <w:rsid w:val="00FD01B7"/>
    <w:rsid w:val="00FD03A5"/>
    <w:rsid w:val="00FD3086"/>
    <w:rsid w:val="00FE346C"/>
    <w:rsid w:val="00FE5078"/>
    <w:rsid w:val="00FE7117"/>
    <w:rsid w:val="00FF3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8070C1"/>
  <w15:docId w15:val="{75A73626-FEBD-4DEA-8D8D-768C47794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5796B"/>
    <w:pPr>
      <w:widowControl w:val="0"/>
    </w:pPr>
    <w:rPr>
      <w:sz w:val="24"/>
    </w:rPr>
  </w:style>
  <w:style w:type="paragraph" w:styleId="Heading1">
    <w:name w:val="heading 1"/>
    <w:basedOn w:val="Normal"/>
    <w:next w:val="Normal"/>
    <w:qFormat/>
    <w:rsid w:val="006042BB"/>
    <w:pPr>
      <w:keepNext/>
      <w:outlineLvl w:val="0"/>
    </w:pPr>
    <w:rPr>
      <w:i/>
    </w:rPr>
  </w:style>
  <w:style w:type="paragraph" w:styleId="Heading2">
    <w:name w:val="heading 2"/>
    <w:basedOn w:val="Normal"/>
    <w:next w:val="Normal"/>
    <w:qFormat/>
    <w:rsid w:val="006042BB"/>
    <w:pPr>
      <w:keepNext/>
      <w:outlineLvl w:val="1"/>
    </w:pPr>
    <w:rPr>
      <w:b/>
      <w:sz w:val="22"/>
    </w:rPr>
  </w:style>
  <w:style w:type="paragraph" w:styleId="Heading3">
    <w:name w:val="heading 3"/>
    <w:basedOn w:val="Normal"/>
    <w:next w:val="Normal"/>
    <w:qFormat/>
    <w:rsid w:val="006042BB"/>
    <w:pPr>
      <w:keepNext/>
      <w:jc w:val="center"/>
      <w:outlineLvl w:val="2"/>
    </w:pPr>
    <w:rPr>
      <w:b/>
    </w:rPr>
  </w:style>
  <w:style w:type="paragraph" w:styleId="Heading4">
    <w:name w:val="heading 4"/>
    <w:basedOn w:val="Normal"/>
    <w:next w:val="Normal"/>
    <w:link w:val="Heading4Char"/>
    <w:qFormat/>
    <w:rsid w:val="006042BB"/>
    <w:pPr>
      <w:keepNext/>
      <w:outlineLvl w:val="3"/>
    </w:pPr>
    <w:rPr>
      <w:b/>
    </w:rPr>
  </w:style>
  <w:style w:type="paragraph" w:styleId="Heading5">
    <w:name w:val="heading 5"/>
    <w:basedOn w:val="Normal"/>
    <w:next w:val="Normal"/>
    <w:qFormat/>
    <w:rsid w:val="006042BB"/>
    <w:pPr>
      <w:keepNext/>
      <w:jc w:val="center"/>
      <w:outlineLvl w:val="4"/>
    </w:pPr>
    <w:rPr>
      <w:b/>
      <w:sz w:val="32"/>
      <w:u w:val="single"/>
    </w:rPr>
  </w:style>
  <w:style w:type="paragraph" w:styleId="Heading6">
    <w:name w:val="heading 6"/>
    <w:basedOn w:val="Normal"/>
    <w:next w:val="Normal"/>
    <w:qFormat/>
    <w:rsid w:val="006042BB"/>
    <w:pPr>
      <w:keepNext/>
      <w:jc w:val="center"/>
      <w:outlineLvl w:val="5"/>
    </w:pPr>
    <w:rPr>
      <w:b/>
      <w:sz w:val="36"/>
      <w:u w:val="single"/>
    </w:rPr>
  </w:style>
  <w:style w:type="paragraph" w:styleId="Heading7">
    <w:name w:val="heading 7"/>
    <w:basedOn w:val="Normal"/>
    <w:next w:val="Normal"/>
    <w:qFormat/>
    <w:rsid w:val="006042BB"/>
    <w:pPr>
      <w:keepNext/>
      <w:jc w:val="center"/>
      <w:outlineLvl w:val="6"/>
    </w:pPr>
    <w:rPr>
      <w:b/>
      <w:u w:val="single"/>
    </w:rPr>
  </w:style>
  <w:style w:type="paragraph" w:styleId="Heading8">
    <w:name w:val="heading 8"/>
    <w:basedOn w:val="Normal"/>
    <w:next w:val="Normal"/>
    <w:qFormat/>
    <w:rsid w:val="006042BB"/>
    <w:pPr>
      <w:keepNext/>
      <w:outlineLvl w:val="7"/>
    </w:pPr>
    <w:rPr>
      <w:b/>
      <w:sz w:val="28"/>
    </w:rPr>
  </w:style>
  <w:style w:type="paragraph" w:styleId="Heading9">
    <w:name w:val="heading 9"/>
    <w:basedOn w:val="Normal"/>
    <w:next w:val="Normal"/>
    <w:qFormat/>
    <w:rsid w:val="006042BB"/>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042BB"/>
    <w:pPr>
      <w:tabs>
        <w:tab w:val="center" w:pos="4320"/>
        <w:tab w:val="right" w:pos="8640"/>
      </w:tabs>
    </w:pPr>
    <w:rPr>
      <w:sz w:val="20"/>
    </w:rPr>
  </w:style>
  <w:style w:type="paragraph" w:styleId="Footer">
    <w:name w:val="footer"/>
    <w:basedOn w:val="Normal"/>
    <w:rsid w:val="006042BB"/>
    <w:pPr>
      <w:tabs>
        <w:tab w:val="center" w:pos="4320"/>
        <w:tab w:val="right" w:pos="8640"/>
      </w:tabs>
    </w:pPr>
    <w:rPr>
      <w:sz w:val="20"/>
    </w:rPr>
  </w:style>
  <w:style w:type="character" w:styleId="PageNumber">
    <w:name w:val="page number"/>
    <w:basedOn w:val="DefaultParagraphFont"/>
    <w:rsid w:val="006042BB"/>
    <w:rPr>
      <w:sz w:val="20"/>
    </w:rPr>
  </w:style>
  <w:style w:type="character" w:styleId="Hyperlink">
    <w:name w:val="Hyperlink"/>
    <w:basedOn w:val="DefaultParagraphFont"/>
    <w:rsid w:val="006042BB"/>
    <w:rPr>
      <w:color w:val="0000FF"/>
      <w:sz w:val="20"/>
      <w:u w:val="single"/>
    </w:rPr>
  </w:style>
  <w:style w:type="paragraph" w:styleId="BodyText">
    <w:name w:val="Body Text"/>
    <w:basedOn w:val="Normal"/>
    <w:rsid w:val="006042BB"/>
    <w:rPr>
      <w:sz w:val="32"/>
    </w:rPr>
  </w:style>
  <w:style w:type="paragraph" w:styleId="BodyText2">
    <w:name w:val="Body Text 2"/>
    <w:basedOn w:val="Normal"/>
    <w:rsid w:val="006042BB"/>
    <w:rPr>
      <w:b/>
      <w:sz w:val="28"/>
    </w:rPr>
  </w:style>
  <w:style w:type="paragraph" w:styleId="BodyText3">
    <w:name w:val="Body Text 3"/>
    <w:basedOn w:val="Normal"/>
    <w:rsid w:val="006042BB"/>
    <w:rPr>
      <w:sz w:val="28"/>
    </w:rPr>
  </w:style>
  <w:style w:type="paragraph" w:styleId="BodyTextIndent">
    <w:name w:val="Body Text Indent"/>
    <w:basedOn w:val="Normal"/>
    <w:rsid w:val="006042BB"/>
    <w:pPr>
      <w:ind w:firstLine="720"/>
    </w:pPr>
    <w:rPr>
      <w:b/>
    </w:rPr>
  </w:style>
  <w:style w:type="paragraph" w:styleId="Title">
    <w:name w:val="Title"/>
    <w:basedOn w:val="Normal"/>
    <w:qFormat/>
    <w:rsid w:val="006042BB"/>
    <w:pPr>
      <w:ind w:left="900" w:hanging="900"/>
      <w:jc w:val="center"/>
    </w:pPr>
    <w:rPr>
      <w:b/>
      <w:sz w:val="36"/>
    </w:rPr>
  </w:style>
  <w:style w:type="character" w:styleId="FollowedHyperlink">
    <w:name w:val="FollowedHyperlink"/>
    <w:basedOn w:val="DefaultParagraphFont"/>
    <w:rsid w:val="006042BB"/>
    <w:rPr>
      <w:color w:val="800080"/>
      <w:u w:val="single"/>
    </w:rPr>
  </w:style>
  <w:style w:type="paragraph" w:styleId="Subtitle">
    <w:name w:val="Subtitle"/>
    <w:basedOn w:val="Normal"/>
    <w:qFormat/>
    <w:rsid w:val="006042BB"/>
    <w:pPr>
      <w:widowControl/>
      <w:jc w:val="center"/>
    </w:pPr>
    <w:rPr>
      <w:b/>
      <w:bCs/>
      <w:sz w:val="28"/>
      <w:szCs w:val="24"/>
    </w:rPr>
  </w:style>
  <w:style w:type="paragraph" w:styleId="BodyTextIndent2">
    <w:name w:val="Body Text Indent 2"/>
    <w:basedOn w:val="Normal"/>
    <w:rsid w:val="006042BB"/>
    <w:pPr>
      <w:ind w:left="360"/>
    </w:pPr>
    <w:rPr>
      <w:i/>
      <w:iCs/>
    </w:rPr>
  </w:style>
  <w:style w:type="character" w:styleId="Strong">
    <w:name w:val="Strong"/>
    <w:basedOn w:val="DefaultParagraphFont"/>
    <w:qFormat/>
    <w:rsid w:val="006042BB"/>
    <w:rPr>
      <w:b/>
      <w:bCs/>
    </w:rPr>
  </w:style>
  <w:style w:type="paragraph" w:styleId="BodyTextIndent3">
    <w:name w:val="Body Text Indent 3"/>
    <w:basedOn w:val="Normal"/>
    <w:rsid w:val="006042BB"/>
    <w:pPr>
      <w:ind w:left="720"/>
    </w:pPr>
  </w:style>
  <w:style w:type="paragraph" w:styleId="BlockText">
    <w:name w:val="Block Text"/>
    <w:basedOn w:val="Normal"/>
    <w:rsid w:val="006042BB"/>
    <w:pPr>
      <w:ind w:left="4320" w:right="-360"/>
    </w:pPr>
  </w:style>
  <w:style w:type="paragraph" w:styleId="BalloonText">
    <w:name w:val="Balloon Text"/>
    <w:basedOn w:val="Normal"/>
    <w:semiHidden/>
    <w:rsid w:val="00931BC4"/>
    <w:rPr>
      <w:rFonts w:ascii="Tahoma" w:hAnsi="Tahoma" w:cs="Tahoma"/>
      <w:sz w:val="16"/>
      <w:szCs w:val="16"/>
    </w:rPr>
  </w:style>
  <w:style w:type="paragraph" w:styleId="z-TopofForm">
    <w:name w:val="HTML Top of Form"/>
    <w:basedOn w:val="Normal"/>
    <w:next w:val="Normal"/>
    <w:link w:val="z-TopofFormChar"/>
    <w:hidden/>
    <w:rsid w:val="0078363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78363D"/>
    <w:rPr>
      <w:rFonts w:ascii="Arial" w:hAnsi="Arial" w:cs="Arial"/>
      <w:vanish/>
      <w:sz w:val="16"/>
      <w:szCs w:val="16"/>
    </w:rPr>
  </w:style>
  <w:style w:type="paragraph" w:styleId="z-BottomofForm">
    <w:name w:val="HTML Bottom of Form"/>
    <w:basedOn w:val="Normal"/>
    <w:next w:val="Normal"/>
    <w:link w:val="z-BottomofFormChar"/>
    <w:hidden/>
    <w:rsid w:val="0078363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78363D"/>
    <w:rPr>
      <w:rFonts w:ascii="Arial" w:hAnsi="Arial" w:cs="Arial"/>
      <w:vanish/>
      <w:sz w:val="16"/>
      <w:szCs w:val="16"/>
    </w:rPr>
  </w:style>
  <w:style w:type="character" w:customStyle="1" w:styleId="Heading4Char">
    <w:name w:val="Heading 4 Char"/>
    <w:basedOn w:val="DefaultParagraphFont"/>
    <w:link w:val="Heading4"/>
    <w:rsid w:val="0075796B"/>
    <w:rPr>
      <w:b/>
      <w:sz w:val="24"/>
    </w:rPr>
  </w:style>
  <w:style w:type="paragraph" w:styleId="ListParagraph">
    <w:name w:val="List Paragraph"/>
    <w:basedOn w:val="Normal"/>
    <w:uiPriority w:val="34"/>
    <w:qFormat/>
    <w:rsid w:val="00930C80"/>
    <w:pPr>
      <w:ind w:left="720"/>
      <w:contextualSpacing/>
    </w:pPr>
  </w:style>
  <w:style w:type="character" w:styleId="UnresolvedMention">
    <w:name w:val="Unresolved Mention"/>
    <w:basedOn w:val="DefaultParagraphFont"/>
    <w:uiPriority w:val="99"/>
    <w:semiHidden/>
    <w:unhideWhenUsed/>
    <w:rsid w:val="00751468"/>
    <w:rPr>
      <w:color w:val="605E5C"/>
      <w:shd w:val="clear" w:color="auto" w:fill="E1DFDD"/>
    </w:rPr>
  </w:style>
  <w:style w:type="character" w:customStyle="1" w:styleId="HeaderChar">
    <w:name w:val="Header Char"/>
    <w:basedOn w:val="DefaultParagraphFont"/>
    <w:link w:val="Header"/>
    <w:uiPriority w:val="99"/>
    <w:rsid w:val="00E66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7268050">
      <w:bodyDiv w:val="1"/>
      <w:marLeft w:val="0"/>
      <w:marRight w:val="0"/>
      <w:marTop w:val="0"/>
      <w:marBottom w:val="0"/>
      <w:divBdr>
        <w:top w:val="none" w:sz="0" w:space="0" w:color="auto"/>
        <w:left w:val="none" w:sz="0" w:space="0" w:color="auto"/>
        <w:bottom w:val="none" w:sz="0" w:space="0" w:color="auto"/>
        <w:right w:val="none" w:sz="0" w:space="0" w:color="auto"/>
      </w:divBdr>
    </w:div>
    <w:div w:id="2000842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e.Amaral@skagit.edu" TargetMode="External"/><Relationship Id="rId13" Type="http://schemas.openxmlformats.org/officeDocument/2006/relationships/hyperlink" Target="https://www.skagit.edu/student-resources/counseling-career-center/cooperative-education/" TargetMode="External"/><Relationship Id="rId18" Type="http://schemas.openxmlformats.org/officeDocument/2006/relationships/hyperlink" Target="mailto:Joe.Amaral@skagit.edu" TargetMode="External"/><Relationship Id="rId3" Type="http://schemas.openxmlformats.org/officeDocument/2006/relationships/styles" Target="styles.xml"/><Relationship Id="rId21" Type="http://schemas.openxmlformats.org/officeDocument/2006/relationships/hyperlink" Target="http://www.skagit.edu/plagiarism" TargetMode="External"/><Relationship Id="rId7" Type="http://schemas.openxmlformats.org/officeDocument/2006/relationships/endnotes" Target="endnotes.xml"/><Relationship Id="rId12" Type="http://schemas.openxmlformats.org/officeDocument/2006/relationships/hyperlink" Target="file:///C:\Users\brock.veltri\Downloads\On-line%20Orientation" TargetMode="External"/><Relationship Id="rId17" Type="http://schemas.openxmlformats.org/officeDocument/2006/relationships/hyperlink" Target="mailto:Joe.Amaral@skagit.edu" TargetMode="External"/><Relationship Id="rId2" Type="http://schemas.openxmlformats.org/officeDocument/2006/relationships/numbering" Target="numbering.xml"/><Relationship Id="rId16" Type="http://schemas.openxmlformats.org/officeDocument/2006/relationships/hyperlink" Target="http://www.skagit.edu/directory.asp_Q_pagenumber_E_53" TargetMode="External"/><Relationship Id="rId20" Type="http://schemas.openxmlformats.org/officeDocument/2006/relationships/hyperlink" Target="http://apps.leg.wa.gov/WAC/default.aspx?cite=132D-120-23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kagit.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kagit.edu/wp-content/uploads/2019/10/file1017.pdf" TargetMode="External"/><Relationship Id="rId23" Type="http://schemas.openxmlformats.org/officeDocument/2006/relationships/fontTable" Target="fontTable.xml"/><Relationship Id="rId10" Type="http://schemas.openxmlformats.org/officeDocument/2006/relationships/hyperlink" Target="https://calendly.com/joeamaral" TargetMode="External"/><Relationship Id="rId19" Type="http://schemas.openxmlformats.org/officeDocument/2006/relationships/hyperlink" Target="http://apps.leg.wa.gov/WAC/default.aspx?cite=132D-120-080" TargetMode="External"/><Relationship Id="rId4" Type="http://schemas.openxmlformats.org/officeDocument/2006/relationships/settings" Target="settings.xml"/><Relationship Id="rId9" Type="http://schemas.openxmlformats.org/officeDocument/2006/relationships/hyperlink" Target="https://www.skagit.edu/student-resources/counseling-career-center/cooperative-education/" TargetMode="External"/><Relationship Id="rId14" Type="http://schemas.openxmlformats.org/officeDocument/2006/relationships/image" Target="media/image1.jp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68433-C62F-4620-9A10-667F60179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10</Pages>
  <Words>3594</Words>
  <Characters>20492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COOPERATIVE EDUCATION</vt:lpstr>
    </vt:vector>
  </TitlesOfParts>
  <Company>Alexander Enterprises</Company>
  <LinksUpToDate>false</LinksUpToDate>
  <CharactersWithSpaces>24038</CharactersWithSpaces>
  <SharedDoc>false</SharedDoc>
  <HLinks>
    <vt:vector size="132" baseType="variant">
      <vt:variant>
        <vt:i4>5963841</vt:i4>
      </vt:variant>
      <vt:variant>
        <vt:i4>57</vt:i4>
      </vt:variant>
      <vt:variant>
        <vt:i4>0</vt:i4>
      </vt:variant>
      <vt:variant>
        <vt:i4>5</vt:i4>
      </vt:variant>
      <vt:variant>
        <vt:lpwstr>http://www.skagit.edu/plagiarism</vt:lpwstr>
      </vt:variant>
      <vt:variant>
        <vt:lpwstr/>
      </vt:variant>
      <vt:variant>
        <vt:i4>1572949</vt:i4>
      </vt:variant>
      <vt:variant>
        <vt:i4>54</vt:i4>
      </vt:variant>
      <vt:variant>
        <vt:i4>0</vt:i4>
      </vt:variant>
      <vt:variant>
        <vt:i4>5</vt:i4>
      </vt:variant>
      <vt:variant>
        <vt:lpwstr>http://apps.leg.wa.gov/WAC/default.aspx?cite=132D-120-230</vt:lpwstr>
      </vt:variant>
      <vt:variant>
        <vt:lpwstr/>
      </vt:variant>
      <vt:variant>
        <vt:i4>1245271</vt:i4>
      </vt:variant>
      <vt:variant>
        <vt:i4>51</vt:i4>
      </vt:variant>
      <vt:variant>
        <vt:i4>0</vt:i4>
      </vt:variant>
      <vt:variant>
        <vt:i4>5</vt:i4>
      </vt:variant>
      <vt:variant>
        <vt:lpwstr>http://apps.leg.wa.gov/WAC/default.aspx?cite=132D-120-080</vt:lpwstr>
      </vt:variant>
      <vt:variant>
        <vt:lpwstr/>
      </vt:variant>
      <vt:variant>
        <vt:i4>5767230</vt:i4>
      </vt:variant>
      <vt:variant>
        <vt:i4>48</vt:i4>
      </vt:variant>
      <vt:variant>
        <vt:i4>0</vt:i4>
      </vt:variant>
      <vt:variant>
        <vt:i4>5</vt:i4>
      </vt:variant>
      <vt:variant>
        <vt:lpwstr>mailto:James.Jolly@skagit.edu</vt:lpwstr>
      </vt:variant>
      <vt:variant>
        <vt:lpwstr/>
      </vt:variant>
      <vt:variant>
        <vt:i4>5767230</vt:i4>
      </vt:variant>
      <vt:variant>
        <vt:i4>45</vt:i4>
      </vt:variant>
      <vt:variant>
        <vt:i4>0</vt:i4>
      </vt:variant>
      <vt:variant>
        <vt:i4>5</vt:i4>
      </vt:variant>
      <vt:variant>
        <vt:lpwstr>mailto:James.Jolly@skagit.edu</vt:lpwstr>
      </vt:variant>
      <vt:variant>
        <vt:lpwstr/>
      </vt:variant>
      <vt:variant>
        <vt:i4>2228257</vt:i4>
      </vt:variant>
      <vt:variant>
        <vt:i4>42</vt:i4>
      </vt:variant>
      <vt:variant>
        <vt:i4>0</vt:i4>
      </vt:variant>
      <vt:variant>
        <vt:i4>5</vt:i4>
      </vt:variant>
      <vt:variant>
        <vt:lpwstr>http://www.skagit.edu/files3.asp_Q_pagenumber_E_990</vt:lpwstr>
      </vt:variant>
      <vt:variant>
        <vt:lpwstr/>
      </vt:variant>
      <vt:variant>
        <vt:i4>1572933</vt:i4>
      </vt:variant>
      <vt:variant>
        <vt:i4>36</vt:i4>
      </vt:variant>
      <vt:variant>
        <vt:i4>0</vt:i4>
      </vt:variant>
      <vt:variant>
        <vt:i4>5</vt:i4>
      </vt:variant>
      <vt:variant>
        <vt:lpwstr>http://skagit.blackboard.com/</vt:lpwstr>
      </vt:variant>
      <vt:variant>
        <vt:lpwstr/>
      </vt:variant>
      <vt:variant>
        <vt:i4>7602298</vt:i4>
      </vt:variant>
      <vt:variant>
        <vt:i4>33</vt:i4>
      </vt:variant>
      <vt:variant>
        <vt:i4>0</vt:i4>
      </vt:variant>
      <vt:variant>
        <vt:i4>5</vt:i4>
      </vt:variant>
      <vt:variant>
        <vt:lpwstr>http://www.skagit.edu/imageuploads/file1017.pdf</vt:lpwstr>
      </vt:variant>
      <vt:variant>
        <vt:lpwstr/>
      </vt:variant>
      <vt:variant>
        <vt:i4>2228257</vt:i4>
      </vt:variant>
      <vt:variant>
        <vt:i4>30</vt:i4>
      </vt:variant>
      <vt:variant>
        <vt:i4>0</vt:i4>
      </vt:variant>
      <vt:variant>
        <vt:i4>5</vt:i4>
      </vt:variant>
      <vt:variant>
        <vt:lpwstr>http://www.skagit.edu/files3.asp_Q_pagenumber_E_990</vt:lpwstr>
      </vt:variant>
      <vt:variant>
        <vt:lpwstr/>
      </vt:variant>
      <vt:variant>
        <vt:i4>5439562</vt:i4>
      </vt:variant>
      <vt:variant>
        <vt:i4>27</vt:i4>
      </vt:variant>
      <vt:variant>
        <vt:i4>0</vt:i4>
      </vt:variant>
      <vt:variant>
        <vt:i4>5</vt:i4>
      </vt:variant>
      <vt:variant>
        <vt:lpwstr>http://www.skagit.edu/directory.asp_Q_pagenumber_E_53</vt:lpwstr>
      </vt:variant>
      <vt:variant>
        <vt:lpwstr/>
      </vt:variant>
      <vt:variant>
        <vt:i4>8257591</vt:i4>
      </vt:variant>
      <vt:variant>
        <vt:i4>24</vt:i4>
      </vt:variant>
      <vt:variant>
        <vt:i4>0</vt:i4>
      </vt:variant>
      <vt:variant>
        <vt:i4>5</vt:i4>
      </vt:variant>
      <vt:variant>
        <vt:lpwstr>http://www.skagit.edu/news3.asp_Q_pagenumber_E_145</vt:lpwstr>
      </vt:variant>
      <vt:variant>
        <vt:lpwstr/>
      </vt:variant>
      <vt:variant>
        <vt:i4>5898341</vt:i4>
      </vt:variant>
      <vt:variant>
        <vt:i4>21</vt:i4>
      </vt:variant>
      <vt:variant>
        <vt:i4>0</vt:i4>
      </vt:variant>
      <vt:variant>
        <vt:i4>5</vt:i4>
      </vt:variant>
      <vt:variant>
        <vt:lpwstr/>
      </vt:variant>
      <vt:variant>
        <vt:lpwstr>_ASSIGNMENTS__</vt:lpwstr>
      </vt:variant>
      <vt:variant>
        <vt:i4>1310770</vt:i4>
      </vt:variant>
      <vt:variant>
        <vt:i4>18</vt:i4>
      </vt:variant>
      <vt:variant>
        <vt:i4>0</vt:i4>
      </vt:variant>
      <vt:variant>
        <vt:i4>5</vt:i4>
      </vt:variant>
      <vt:variant>
        <vt:lpwstr/>
      </vt:variant>
      <vt:variant>
        <vt:lpwstr>_FORMS_AND_PAPERWORK</vt:lpwstr>
      </vt:variant>
      <vt:variant>
        <vt:i4>7274571</vt:i4>
      </vt:variant>
      <vt:variant>
        <vt:i4>15</vt:i4>
      </vt:variant>
      <vt:variant>
        <vt:i4>0</vt:i4>
      </vt:variant>
      <vt:variant>
        <vt:i4>5</vt:i4>
      </vt:variant>
      <vt:variant>
        <vt:lpwstr/>
      </vt:variant>
      <vt:variant>
        <vt:lpwstr>_Mid-Term_Paper:_Due</vt:lpwstr>
      </vt:variant>
      <vt:variant>
        <vt:i4>5898341</vt:i4>
      </vt:variant>
      <vt:variant>
        <vt:i4>12</vt:i4>
      </vt:variant>
      <vt:variant>
        <vt:i4>0</vt:i4>
      </vt:variant>
      <vt:variant>
        <vt:i4>5</vt:i4>
      </vt:variant>
      <vt:variant>
        <vt:lpwstr/>
      </vt:variant>
      <vt:variant>
        <vt:lpwstr>_ASSIGNMENTS__</vt:lpwstr>
      </vt:variant>
      <vt:variant>
        <vt:i4>3473464</vt:i4>
      </vt:variant>
      <vt:variant>
        <vt:i4>9</vt:i4>
      </vt:variant>
      <vt:variant>
        <vt:i4>0</vt:i4>
      </vt:variant>
      <vt:variant>
        <vt:i4>5</vt:i4>
      </vt:variant>
      <vt:variant>
        <vt:lpwstr>http://www.skagit.edu/</vt:lpwstr>
      </vt:variant>
      <vt:variant>
        <vt:lpwstr/>
      </vt:variant>
      <vt:variant>
        <vt:i4>5439562</vt:i4>
      </vt:variant>
      <vt:variant>
        <vt:i4>6</vt:i4>
      </vt:variant>
      <vt:variant>
        <vt:i4>0</vt:i4>
      </vt:variant>
      <vt:variant>
        <vt:i4>5</vt:i4>
      </vt:variant>
      <vt:variant>
        <vt:lpwstr>http://www.skagit.edu/directory.asp_Q_pagenumber_E_53</vt:lpwstr>
      </vt:variant>
      <vt:variant>
        <vt:lpwstr/>
      </vt:variant>
      <vt:variant>
        <vt:i4>3473526</vt:i4>
      </vt:variant>
      <vt:variant>
        <vt:i4>3</vt:i4>
      </vt:variant>
      <vt:variant>
        <vt:i4>0</vt:i4>
      </vt:variant>
      <vt:variant>
        <vt:i4>5</vt:i4>
      </vt:variant>
      <vt:variant>
        <vt:lpwstr>http://www.skagit.edu/co-op</vt:lpwstr>
      </vt:variant>
      <vt:variant>
        <vt:lpwstr/>
      </vt:variant>
      <vt:variant>
        <vt:i4>5767230</vt:i4>
      </vt:variant>
      <vt:variant>
        <vt:i4>0</vt:i4>
      </vt:variant>
      <vt:variant>
        <vt:i4>0</vt:i4>
      </vt:variant>
      <vt:variant>
        <vt:i4>5</vt:i4>
      </vt:variant>
      <vt:variant>
        <vt:lpwstr>mailto:James.Jolly@skagit.edu</vt:lpwstr>
      </vt:variant>
      <vt:variant>
        <vt:lpwstr/>
      </vt:variant>
      <vt:variant>
        <vt:i4>327697</vt:i4>
      </vt:variant>
      <vt:variant>
        <vt:i4>-1</vt:i4>
      </vt:variant>
      <vt:variant>
        <vt:i4>1063</vt:i4>
      </vt:variant>
      <vt:variant>
        <vt:i4>1</vt:i4>
      </vt:variant>
      <vt:variant>
        <vt:lpwstr>http://new.dixie.edu/trio/Image/College-students.jpg</vt:lpwstr>
      </vt:variant>
      <vt:variant>
        <vt:lpwstr/>
      </vt:variant>
      <vt:variant>
        <vt:i4>3473459</vt:i4>
      </vt:variant>
      <vt:variant>
        <vt:i4>-1</vt:i4>
      </vt:variant>
      <vt:variant>
        <vt:i4>1041</vt:i4>
      </vt:variant>
      <vt:variant>
        <vt:i4>1</vt:i4>
      </vt:variant>
      <vt:variant>
        <vt:lpwstr>http://orientation.colstate.edu/images/orientation.jpg</vt:lpwstr>
      </vt:variant>
      <vt:variant>
        <vt:lpwstr/>
      </vt:variant>
      <vt:variant>
        <vt:i4>1179700</vt:i4>
      </vt:variant>
      <vt:variant>
        <vt:i4>-1</vt:i4>
      </vt:variant>
      <vt:variant>
        <vt:i4>1043</vt:i4>
      </vt:variant>
      <vt:variant>
        <vt:i4>1</vt:i4>
      </vt:variant>
      <vt:variant>
        <vt:lpwstr>http://www.mcda.hut.fi/value_tree/figures/assignments.jpg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COOPERATIVE EDUCATION</dc:title>
  <dc:creator>Financial Aid Office</dc:creator>
  <cp:lastModifiedBy>Joe Amaral</cp:lastModifiedBy>
  <cp:revision>11</cp:revision>
  <cp:lastPrinted>2025-08-19T05:38:00Z</cp:lastPrinted>
  <dcterms:created xsi:type="dcterms:W3CDTF">2023-12-27T19:50:00Z</dcterms:created>
  <dcterms:modified xsi:type="dcterms:W3CDTF">2025-08-19T05:38:00Z</dcterms:modified>
</cp:coreProperties>
</file>